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A6" w:rsidRPr="00B0349F" w:rsidRDefault="006361A6" w:rsidP="006361A6">
      <w:pPr>
        <w:pStyle w:val="a4"/>
        <w:jc w:val="center"/>
        <w:rPr>
          <w:rFonts w:ascii="Times New Roman" w:hAnsi="Times New Roman" w:cs="Times New Roman"/>
        </w:rPr>
      </w:pPr>
      <w:r w:rsidRPr="00B0349F">
        <w:rPr>
          <w:rFonts w:ascii="Times New Roman" w:hAnsi="Times New Roman" w:cs="Times New Roman"/>
        </w:rPr>
        <w:t>Сведения о доходах, об имуществе и обязательствах имущественного характера, предоставленные муниципальными служащими администрации сельского</w:t>
      </w:r>
      <w:r w:rsidRPr="00B0349F">
        <w:rPr>
          <w:rFonts w:ascii="Times New Roman" w:hAnsi="Times New Roman" w:cs="Times New Roman"/>
          <w:sz w:val="27"/>
          <w:szCs w:val="27"/>
        </w:rPr>
        <w:t xml:space="preserve"> </w:t>
      </w:r>
      <w:r w:rsidRPr="00B0349F">
        <w:rPr>
          <w:rFonts w:ascii="Times New Roman" w:hAnsi="Times New Roman" w:cs="Times New Roman"/>
        </w:rPr>
        <w:t xml:space="preserve">поселения </w:t>
      </w:r>
      <w:proofErr w:type="spellStart"/>
      <w:r w:rsidRPr="00B0349F">
        <w:rPr>
          <w:rFonts w:ascii="Times New Roman" w:hAnsi="Times New Roman" w:cs="Times New Roman"/>
        </w:rPr>
        <w:t>Бахтыбаевский</w:t>
      </w:r>
      <w:proofErr w:type="spellEnd"/>
      <w:r w:rsidRPr="00B0349F">
        <w:rPr>
          <w:rFonts w:ascii="Times New Roman" w:hAnsi="Times New Roman" w:cs="Times New Roman"/>
        </w:rPr>
        <w:t xml:space="preserve"> сельсовет муниципального района </w:t>
      </w:r>
      <w:proofErr w:type="spellStart"/>
      <w:r w:rsidRPr="00B0349F">
        <w:rPr>
          <w:rFonts w:ascii="Times New Roman" w:hAnsi="Times New Roman" w:cs="Times New Roman"/>
        </w:rPr>
        <w:t>Бирский</w:t>
      </w:r>
      <w:proofErr w:type="spellEnd"/>
      <w:r w:rsidRPr="00B0349F">
        <w:rPr>
          <w:rFonts w:ascii="Times New Roman" w:hAnsi="Times New Roman" w:cs="Times New Roman"/>
        </w:rPr>
        <w:t xml:space="preserve"> район Республики Башкортостан</w:t>
      </w:r>
      <w:r w:rsidRPr="00B0349F">
        <w:rPr>
          <w:rFonts w:ascii="Times New Roman" w:hAnsi="Times New Roman" w:cs="Times New Roman"/>
        </w:rPr>
        <w:t xml:space="preserve"> </w:t>
      </w:r>
      <w:r w:rsidRPr="00B0349F">
        <w:rPr>
          <w:rFonts w:ascii="Times New Roman" w:hAnsi="Times New Roman" w:cs="Times New Roman"/>
        </w:rPr>
        <w:t>за отчетный финансовый год</w:t>
      </w:r>
    </w:p>
    <w:p w:rsidR="006361A6" w:rsidRPr="00B0349F" w:rsidRDefault="006361A6" w:rsidP="006361A6">
      <w:pPr>
        <w:pStyle w:val="a4"/>
        <w:jc w:val="center"/>
        <w:rPr>
          <w:rFonts w:ascii="Times New Roman" w:hAnsi="Times New Roman" w:cs="Times New Roman"/>
        </w:rPr>
      </w:pPr>
      <w:r w:rsidRPr="00B0349F">
        <w:rPr>
          <w:rFonts w:ascii="Times New Roman" w:hAnsi="Times New Roman" w:cs="Times New Roman"/>
        </w:rPr>
        <w:t xml:space="preserve"> </w:t>
      </w:r>
      <w:r w:rsidRPr="00B0349F">
        <w:rPr>
          <w:rFonts w:ascii="Times New Roman" w:hAnsi="Times New Roman" w:cs="Times New Roman"/>
        </w:rPr>
        <w:t>с 1 января 2019 года по 31 декабря 2019 года</w:t>
      </w:r>
    </w:p>
    <w:p w:rsidR="006361A6" w:rsidRPr="006361A6" w:rsidRDefault="006361A6" w:rsidP="006361A6">
      <w:pPr>
        <w:pStyle w:val="a4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5"/>
        <w:tblpPr w:leftFromText="180" w:rightFromText="180" w:vertAnchor="page" w:horzAnchor="margin" w:tblpY="2866"/>
        <w:tblW w:w="0" w:type="auto"/>
        <w:tblLayout w:type="fixed"/>
        <w:tblLook w:val="04A0" w:firstRow="1" w:lastRow="0" w:firstColumn="1" w:lastColumn="0" w:noHBand="0" w:noVBand="1"/>
      </w:tblPr>
      <w:tblGrid>
        <w:gridCol w:w="1441"/>
        <w:gridCol w:w="1790"/>
        <w:gridCol w:w="1413"/>
        <w:gridCol w:w="1569"/>
        <w:gridCol w:w="841"/>
        <w:gridCol w:w="992"/>
        <w:gridCol w:w="1525"/>
      </w:tblGrid>
      <w:tr w:rsidR="006361A6" w:rsidRPr="006D203D" w:rsidTr="006361A6">
        <w:tc>
          <w:tcPr>
            <w:tcW w:w="14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Фамилия. Имя. Отчество</w:t>
            </w:r>
          </w:p>
        </w:tc>
        <w:tc>
          <w:tcPr>
            <w:tcW w:w="1790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1413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Общая сумма декларированного годового дохода</w:t>
            </w:r>
          </w:p>
        </w:tc>
        <w:tc>
          <w:tcPr>
            <w:tcW w:w="3402" w:type="dxa"/>
            <w:gridSpan w:val="3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525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6361A6" w:rsidRPr="006D203D" w:rsidTr="006361A6">
        <w:trPr>
          <w:trHeight w:val="81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Байрамов Роберт </w:t>
            </w:r>
            <w:proofErr w:type="spellStart"/>
            <w:r w:rsidRPr="006D203D">
              <w:rPr>
                <w:rFonts w:ascii="Times New Roman" w:hAnsi="Times New Roman" w:cs="Times New Roman"/>
              </w:rPr>
              <w:t>Русаевич</w:t>
            </w:r>
            <w:proofErr w:type="spellEnd"/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  <w:r w:rsidRPr="006D203D">
              <w:rPr>
                <w:color w:val="000000"/>
                <w:sz w:val="22"/>
                <w:szCs w:val="22"/>
              </w:rPr>
              <w:t xml:space="preserve">Глава сельского поселения </w:t>
            </w:r>
            <w:proofErr w:type="spellStart"/>
            <w:r w:rsidRPr="006D203D">
              <w:rPr>
                <w:color w:val="000000"/>
                <w:sz w:val="22"/>
                <w:szCs w:val="22"/>
              </w:rPr>
              <w:t>Бахтыбаевский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D203D">
              <w:rPr>
                <w:color w:val="000000"/>
                <w:sz w:val="22"/>
                <w:szCs w:val="22"/>
              </w:rPr>
              <w:t>Бирский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район Республики Башкортостан </w:t>
            </w: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2165443,38</w:t>
            </w: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ГАЗ 3507, 1991 г.</w:t>
            </w:r>
          </w:p>
        </w:tc>
      </w:tr>
      <w:tr w:rsidR="006361A6" w:rsidRPr="006D203D" w:rsidTr="006361A6">
        <w:trPr>
          <w:trHeight w:val="91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5273,0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606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93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pStyle w:val="a3"/>
              <w:rPr>
                <w:sz w:val="22"/>
                <w:szCs w:val="22"/>
              </w:rPr>
            </w:pPr>
            <w:r w:rsidRPr="006D203D">
              <w:rPr>
                <w:sz w:val="22"/>
                <w:szCs w:val="22"/>
              </w:rPr>
              <w:t>Супруга</w:t>
            </w:r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440910,87</w:t>
            </w: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 1/5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Шевроле Нива, 2012 г.</w:t>
            </w:r>
          </w:p>
        </w:tc>
      </w:tr>
      <w:tr w:rsidR="006361A6" w:rsidRPr="006D203D" w:rsidTr="006361A6">
        <w:trPr>
          <w:trHeight w:val="870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(предоставлен супругом)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71,1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885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  <w:proofErr w:type="spellStart"/>
            <w:r w:rsidRPr="006D203D">
              <w:rPr>
                <w:color w:val="000000"/>
                <w:sz w:val="22"/>
                <w:szCs w:val="22"/>
              </w:rPr>
              <w:t>Айгузина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Ирина Никитична</w:t>
            </w:r>
          </w:p>
          <w:p w:rsidR="006361A6" w:rsidRPr="006D203D" w:rsidRDefault="006361A6" w:rsidP="006361A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790" w:type="dxa"/>
            <w:vMerge w:val="restart"/>
          </w:tcPr>
          <w:p w:rsidR="006361A6" w:rsidRPr="00660F25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  <w:r w:rsidRPr="006D203D">
              <w:rPr>
                <w:color w:val="000000"/>
                <w:sz w:val="22"/>
                <w:szCs w:val="22"/>
              </w:rPr>
              <w:t xml:space="preserve">Управляющий делами сельского поселения </w:t>
            </w:r>
            <w:proofErr w:type="spellStart"/>
            <w:r w:rsidRPr="006D203D">
              <w:rPr>
                <w:color w:val="000000"/>
                <w:sz w:val="22"/>
                <w:szCs w:val="22"/>
              </w:rPr>
              <w:t>Бахтыбаевский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сельсовет муниципального района </w:t>
            </w:r>
            <w:proofErr w:type="spellStart"/>
            <w:r w:rsidRPr="006D203D">
              <w:rPr>
                <w:color w:val="000000"/>
                <w:sz w:val="22"/>
                <w:szCs w:val="22"/>
              </w:rPr>
              <w:t>Бирский</w:t>
            </w:r>
            <w:proofErr w:type="spellEnd"/>
            <w:r w:rsidRPr="006D203D">
              <w:rPr>
                <w:color w:val="000000"/>
                <w:sz w:val="22"/>
                <w:szCs w:val="22"/>
              </w:rPr>
              <w:t xml:space="preserve"> район Республики Башкортостан</w:t>
            </w: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601649,27</w:t>
            </w: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2589,0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46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Дом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148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120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  <w:r w:rsidRPr="006D203D">
              <w:rPr>
                <w:color w:val="000000"/>
                <w:sz w:val="22"/>
                <w:szCs w:val="22"/>
              </w:rPr>
              <w:t>Супруг</w:t>
            </w:r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100000,00</w:t>
            </w: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proofErr w:type="gramStart"/>
            <w:r w:rsidRPr="006D203D">
              <w:rPr>
                <w:rFonts w:ascii="Times New Roman" w:hAnsi="Times New Roman" w:cs="Times New Roman"/>
              </w:rPr>
              <w:t>Земельный участок (предоставлен супругой</w:t>
            </w:r>
            <w:proofErr w:type="gramEnd"/>
          </w:p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2598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Москвич 412</w:t>
            </w:r>
          </w:p>
        </w:tc>
      </w:tr>
      <w:tr w:rsidR="006361A6" w:rsidRPr="006D203D" w:rsidTr="006361A6">
        <w:trPr>
          <w:trHeight w:val="780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Земли с/х назначения, доля 1/177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8849715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279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pStyle w:val="a3"/>
              <w:rPr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Дом (предоставлен супругой)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78,9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  <w:tr w:rsidR="006361A6" w:rsidRPr="006D203D" w:rsidTr="006361A6">
        <w:trPr>
          <w:trHeight w:val="1350"/>
        </w:trPr>
        <w:tc>
          <w:tcPr>
            <w:tcW w:w="1441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Байрамова Нина Николаевна</w:t>
            </w:r>
          </w:p>
        </w:tc>
        <w:tc>
          <w:tcPr>
            <w:tcW w:w="1790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Заведующим ФАП </w:t>
            </w:r>
            <w:proofErr w:type="spellStart"/>
            <w:r w:rsidRPr="006D203D">
              <w:rPr>
                <w:rFonts w:ascii="Times New Roman" w:hAnsi="Times New Roman" w:cs="Times New Roman"/>
              </w:rPr>
              <w:t>с</w:t>
            </w:r>
            <w:proofErr w:type="gramStart"/>
            <w:r w:rsidRPr="006D203D">
              <w:rPr>
                <w:rFonts w:ascii="Times New Roman" w:hAnsi="Times New Roman" w:cs="Times New Roman"/>
              </w:rPr>
              <w:t>.Б</w:t>
            </w:r>
            <w:proofErr w:type="gramEnd"/>
            <w:r w:rsidRPr="006D203D">
              <w:rPr>
                <w:rFonts w:ascii="Times New Roman" w:hAnsi="Times New Roman" w:cs="Times New Roman"/>
              </w:rPr>
              <w:t>ахтыбаево</w:t>
            </w:r>
            <w:proofErr w:type="spellEnd"/>
          </w:p>
        </w:tc>
        <w:tc>
          <w:tcPr>
            <w:tcW w:w="1413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507061,81</w:t>
            </w:r>
          </w:p>
        </w:tc>
        <w:tc>
          <w:tcPr>
            <w:tcW w:w="1569" w:type="dxa"/>
          </w:tcPr>
          <w:p w:rsidR="006361A6" w:rsidRPr="006361A6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 xml:space="preserve">Земельный участок (предоставлено Андреевой Н.А. </w:t>
            </w:r>
            <w:r w:rsidRPr="006D203D">
              <w:rPr>
                <w:rFonts w:ascii="Times New Roman" w:hAnsi="Times New Roman" w:cs="Times New Roman"/>
              </w:rPr>
              <w:lastRenderedPageBreak/>
              <w:t>матерью)</w:t>
            </w:r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lastRenderedPageBreak/>
              <w:t>5002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 w:val="restart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  <w:lang w:val="en-US"/>
              </w:rPr>
            </w:pPr>
            <w:r w:rsidRPr="006D203D">
              <w:rPr>
                <w:rFonts w:ascii="Times New Roman" w:hAnsi="Times New Roman" w:cs="Times New Roman"/>
              </w:rPr>
              <w:t>а/</w:t>
            </w:r>
            <w:proofErr w:type="gramStart"/>
            <w:r w:rsidRPr="006D203D">
              <w:rPr>
                <w:rFonts w:ascii="Times New Roman" w:hAnsi="Times New Roman" w:cs="Times New Roman"/>
              </w:rPr>
              <w:t>м</w:t>
            </w:r>
            <w:proofErr w:type="gramEnd"/>
            <w:r w:rsidRPr="006D203D">
              <w:rPr>
                <w:rFonts w:ascii="Times New Roman" w:hAnsi="Times New Roman" w:cs="Times New Roman"/>
              </w:rPr>
              <w:t xml:space="preserve"> </w:t>
            </w:r>
            <w:r w:rsidRPr="006D203D">
              <w:rPr>
                <w:rFonts w:ascii="Times New Roman" w:hAnsi="Times New Roman" w:cs="Times New Roman"/>
                <w:lang w:val="en-US"/>
              </w:rPr>
              <w:t>LADA 217030</w:t>
            </w:r>
          </w:p>
        </w:tc>
      </w:tr>
      <w:tr w:rsidR="006361A6" w:rsidRPr="006D203D" w:rsidTr="006361A6">
        <w:trPr>
          <w:trHeight w:val="255"/>
        </w:trPr>
        <w:tc>
          <w:tcPr>
            <w:tcW w:w="1441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3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9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proofErr w:type="gramStart"/>
            <w:r w:rsidRPr="006D203D">
              <w:rPr>
                <w:rFonts w:ascii="Times New Roman" w:hAnsi="Times New Roman" w:cs="Times New Roman"/>
              </w:rPr>
              <w:t>Дом, доля (предоставлено Андреевой Н.А. матерью</w:t>
            </w:r>
            <w:proofErr w:type="gramEnd"/>
          </w:p>
        </w:tc>
        <w:tc>
          <w:tcPr>
            <w:tcW w:w="841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94,2</w:t>
            </w:r>
          </w:p>
        </w:tc>
        <w:tc>
          <w:tcPr>
            <w:tcW w:w="992" w:type="dxa"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  <w:r w:rsidRPr="006D203D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25" w:type="dxa"/>
            <w:vMerge/>
          </w:tcPr>
          <w:p w:rsidR="006361A6" w:rsidRPr="006D203D" w:rsidRDefault="006361A6" w:rsidP="006361A6">
            <w:pPr>
              <w:rPr>
                <w:rFonts w:ascii="Times New Roman" w:hAnsi="Times New Roman" w:cs="Times New Roman"/>
              </w:rPr>
            </w:pPr>
          </w:p>
        </w:tc>
      </w:tr>
    </w:tbl>
    <w:p w:rsidR="006361A6" w:rsidRDefault="006361A6" w:rsidP="006361A6">
      <w:pPr>
        <w:pStyle w:val="a4"/>
        <w:rPr>
          <w:rFonts w:ascii="Times New Roman" w:hAnsi="Times New Roman" w:cs="Times New Roman"/>
        </w:rPr>
      </w:pPr>
    </w:p>
    <w:sectPr w:rsidR="0063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A6"/>
    <w:rsid w:val="006361A6"/>
    <w:rsid w:val="00B0349F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1A6"/>
    <w:pPr>
      <w:spacing w:after="0" w:line="240" w:lineRule="auto"/>
    </w:pPr>
  </w:style>
  <w:style w:type="table" w:styleId="a5">
    <w:name w:val="Table Grid"/>
    <w:basedOn w:val="a1"/>
    <w:uiPriority w:val="59"/>
    <w:rsid w:val="0063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6361A6"/>
    <w:pPr>
      <w:spacing w:after="0" w:line="240" w:lineRule="auto"/>
    </w:pPr>
  </w:style>
  <w:style w:type="table" w:styleId="a5">
    <w:name w:val="Table Grid"/>
    <w:basedOn w:val="a1"/>
    <w:uiPriority w:val="59"/>
    <w:rsid w:val="0063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№1</cp:lastModifiedBy>
  <cp:revision>2</cp:revision>
  <dcterms:created xsi:type="dcterms:W3CDTF">2020-04-27T10:40:00Z</dcterms:created>
  <dcterms:modified xsi:type="dcterms:W3CDTF">2020-04-27T10:46:00Z</dcterms:modified>
</cp:coreProperties>
</file>