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8C" w:rsidRDefault="00F3448C">
      <w:pPr>
        <w:spacing w:line="1" w:lineRule="exact"/>
      </w:pPr>
    </w:p>
    <w:tbl>
      <w:tblPr>
        <w:tblW w:w="9923" w:type="dxa"/>
        <w:tblInd w:w="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127F55" w:rsidRPr="00127F55" w:rsidTr="00127F55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F55" w:rsidRP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>Баш</w:t>
            </w:r>
            <w:r w:rsidRPr="00127F55">
              <w:rPr>
                <w:rFonts w:ascii="MS Mincho" w:eastAsia="MS Mincho" w:hAnsi="MS Mincho" w:cs="MS Mincho" w:hint="eastAsia"/>
                <w:color w:val="auto"/>
                <w:sz w:val="22"/>
                <w:lang w:val="be-BY" w:bidi="ar-SA"/>
              </w:rPr>
              <w:t>ҡ</w:t>
            </w:r>
            <w:r w:rsidRPr="00127F55">
              <w:rPr>
                <w:rFonts w:eastAsia="Times New Roman"/>
                <w:color w:val="auto"/>
                <w:sz w:val="22"/>
                <w:lang w:val="be-BY" w:bidi="ar-SA"/>
              </w:rPr>
              <w:t>ортостан Республикаһы</w:t>
            </w:r>
          </w:p>
          <w:p w:rsidR="00127F55" w:rsidRPr="00127F55" w:rsidRDefault="00127F55" w:rsidP="00127F55">
            <w:pPr>
              <w:widowControl/>
              <w:jc w:val="center"/>
              <w:rPr>
                <w:rFonts w:ascii="B7BOS" w:eastAsia="Times New Roman" w:hAnsi="B7BOS" w:cs="Times New Roman"/>
                <w:color w:val="auto"/>
                <w:lang w:val="be-BY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F55" w:rsidRPr="00127F55" w:rsidRDefault="00127F55" w:rsidP="00127F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be-BY" w:bidi="ar-SA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F55" w:rsidRPr="00127F55" w:rsidRDefault="00127F55" w:rsidP="00127F55">
            <w:pPr>
              <w:keepNext/>
              <w:widowControl/>
              <w:jc w:val="center"/>
              <w:outlineLvl w:val="0"/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>Республика Башкортостан</w:t>
            </w:r>
          </w:p>
          <w:p w:rsidR="00127F55" w:rsidRPr="00127F55" w:rsidRDefault="00127F55" w:rsidP="00127F55">
            <w:pPr>
              <w:widowControl/>
              <w:rPr>
                <w:rFonts w:ascii="Times New Roman" w:eastAsia="Times New Roman" w:hAnsi="Times New Roman" w:cs="Times New Roman"/>
                <w:caps/>
                <w:color w:val="auto"/>
                <w:sz w:val="22"/>
                <w:lang w:val="be-BY" w:bidi="ar-SA"/>
              </w:rPr>
            </w:pPr>
          </w:p>
        </w:tc>
      </w:tr>
      <w:tr w:rsidR="00127F55" w:rsidRPr="00127F55" w:rsidTr="00127F55">
        <w:trPr>
          <w:trHeight w:val="2152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27F55" w:rsidRP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2"/>
                <w:lang w:bidi="ar-SA"/>
              </w:rPr>
            </w:pPr>
            <w:r>
              <w:rPr>
                <w:rFonts w:ascii="Times New Roman Bash" w:eastAsia="Times New Roman" w:hAnsi="Times New Roman Bash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9EF3D" wp14:editId="42CBF9E9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30605" cy="985520"/>
                      <wp:effectExtent l="1905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7F55" w:rsidRDefault="00127F55" w:rsidP="00127F5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7D3BC170" wp14:editId="7878DD45">
                                        <wp:extent cx="847725" cy="895350"/>
                                        <wp:effectExtent l="0" t="0" r="9525" b="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0.4pt;margin-top:.5pt;width:81.15pt;height:7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" filled="f" stroked="f">
                      <v:textbox style="mso-fit-shape-to-text:t">
                        <w:txbxContent>
                          <w:p w:rsidR="00127F55" w:rsidRDefault="00127F55" w:rsidP="00127F55"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7D3BC170" wp14:editId="7878DD45">
                                  <wp:extent cx="847725" cy="895350"/>
                                  <wp:effectExtent l="0" t="0" r="9525" b="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F55">
              <w:rPr>
                <w:rFonts w:eastAsia="Times New Roman"/>
                <w:color w:val="auto"/>
                <w:sz w:val="22"/>
                <w:lang w:val="be-BY" w:bidi="ar-SA"/>
              </w:rPr>
              <w:t xml:space="preserve"> </w:t>
            </w: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>Б</w:t>
            </w:r>
            <w:r w:rsidRPr="00127F55">
              <w:rPr>
                <w:rFonts w:eastAsia="Times New Roman"/>
                <w:color w:val="auto"/>
                <w:sz w:val="22"/>
                <w:lang w:val="be-BY" w:bidi="ar-SA"/>
              </w:rPr>
              <w:t>ө</w:t>
            </w: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>р</w:t>
            </w:r>
            <w:r w:rsidRPr="00127F55">
              <w:rPr>
                <w:rFonts w:eastAsia="Times New Roman"/>
                <w:color w:val="auto"/>
                <w:sz w:val="22"/>
                <w:lang w:val="be-BY" w:bidi="ar-SA"/>
              </w:rPr>
              <w:t>ө</w:t>
            </w:r>
            <w:r w:rsidRPr="00127F55">
              <w:rPr>
                <w:rFonts w:eastAsia="Times New Roman"/>
                <w:color w:val="auto"/>
                <w:sz w:val="22"/>
                <w:lang w:bidi="ar-SA"/>
              </w:rPr>
              <w:t xml:space="preserve"> </w:t>
            </w:r>
            <w:r w:rsidRPr="00127F55">
              <w:rPr>
                <w:rFonts w:eastAsia="Times New Roman"/>
                <w:color w:val="auto"/>
                <w:sz w:val="22"/>
                <w:lang w:val="be-BY" w:bidi="ar-SA"/>
              </w:rPr>
              <w:t xml:space="preserve">районы муниципаль районының </w:t>
            </w:r>
            <w:proofErr w:type="spellStart"/>
            <w:r w:rsidRPr="00127F55">
              <w:rPr>
                <w:rFonts w:eastAsia="Times New Roman"/>
                <w:color w:val="auto"/>
                <w:sz w:val="22"/>
                <w:lang w:bidi="ar-SA"/>
              </w:rPr>
              <w:t>Бахтыбай</w:t>
            </w:r>
            <w:proofErr w:type="spellEnd"/>
            <w:r w:rsidRPr="00127F55">
              <w:rPr>
                <w:rFonts w:eastAsia="Times New Roman"/>
                <w:color w:val="auto"/>
                <w:sz w:val="22"/>
                <w:lang w:val="be-BY" w:bidi="ar-SA"/>
              </w:rPr>
              <w:t xml:space="preserve"> ауыл </w:t>
            </w: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bidi="ar-SA"/>
              </w:rPr>
              <w:t>с</w:t>
            </w: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 xml:space="preserve">оветы </w:t>
            </w: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2"/>
                <w:lang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 xml:space="preserve">ауыл биләмәһе </w:t>
            </w: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bidi="ar-SA"/>
              </w:rPr>
              <w:t>Советы</w:t>
            </w: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2"/>
                <w:lang w:bidi="ar-SA"/>
              </w:rPr>
            </w:pP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 w:bidi="ar-SA"/>
              </w:rPr>
            </w:pP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18"/>
                <w:lang w:val="be-BY" w:bidi="ar-SA"/>
              </w:rPr>
            </w:pP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18"/>
                <w:lang w:val="be-BY"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18"/>
                <w:lang w:val="be-BY" w:bidi="ar-SA"/>
              </w:rPr>
              <w:t>452476,РБ,</w:t>
            </w:r>
            <w:r w:rsidRPr="00127F55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 </w:t>
            </w:r>
            <w:proofErr w:type="spellStart"/>
            <w:r w:rsidRPr="00127F55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Б</w:t>
            </w:r>
            <w:r w:rsidRPr="00127F55">
              <w:rPr>
                <w:rFonts w:eastAsia="Times New Roman"/>
                <w:color w:val="auto"/>
                <w:sz w:val="22"/>
                <w:lang w:bidi="ar-SA"/>
              </w:rPr>
              <w:t>ө</w:t>
            </w:r>
            <w:r w:rsidRPr="00127F55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р</w:t>
            </w:r>
            <w:r w:rsidRPr="00127F55">
              <w:rPr>
                <w:rFonts w:eastAsia="Times New Roman"/>
                <w:color w:val="auto"/>
                <w:sz w:val="22"/>
                <w:lang w:bidi="ar-SA"/>
              </w:rPr>
              <w:t>ө</w:t>
            </w:r>
            <w:proofErr w:type="spellEnd"/>
            <w:r w:rsidRPr="00127F55">
              <w:rPr>
                <w:rFonts w:eastAsia="Times New Roman"/>
                <w:color w:val="auto"/>
                <w:sz w:val="22"/>
                <w:lang w:bidi="ar-SA"/>
              </w:rPr>
              <w:t xml:space="preserve"> </w:t>
            </w:r>
            <w:r w:rsidRPr="00127F55">
              <w:rPr>
                <w:rFonts w:ascii="Times New Roman Bash" w:eastAsia="Times New Roman" w:hAnsi="Times New Roman Bash" w:cs="Times New Roman"/>
                <w:color w:val="auto"/>
                <w:sz w:val="18"/>
                <w:lang w:val="be-BY" w:bidi="ar-SA"/>
              </w:rPr>
              <w:t>районы, Бахтыбай</w:t>
            </w:r>
            <w:r w:rsidRPr="00127F55">
              <w:rPr>
                <w:rFonts w:eastAsia="Times New Roman"/>
                <w:color w:val="auto"/>
                <w:sz w:val="18"/>
                <w:lang w:val="be-BY" w:bidi="ar-SA"/>
              </w:rPr>
              <w:t xml:space="preserve"> ауылы, Панфилов урамы, 17</w:t>
            </w: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lang w:val="be-BY"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18"/>
                <w:lang w:val="be-BY" w:bidi="ar-SA"/>
              </w:rPr>
              <w:t>Тел. 8(34784)3-96-54</w:t>
            </w:r>
          </w:p>
          <w:p w:rsidR="00127F55" w:rsidRPr="00127F55" w:rsidRDefault="00127F55" w:rsidP="00127F55">
            <w:pPr>
              <w:widowControl/>
              <w:jc w:val="center"/>
              <w:rPr>
                <w:rFonts w:ascii="B7BOS" w:eastAsia="Times New Roman" w:hAnsi="B7BOS" w:cs="Times New Roman"/>
                <w:color w:val="auto"/>
                <w:sz w:val="20"/>
                <w:lang w:val="sq-AL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27F55" w:rsidRPr="00127F55" w:rsidRDefault="00127F55" w:rsidP="00127F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lang w:bidi="ar-SA"/>
              </w:rPr>
              <mc:AlternateContent>
                <mc:Choice Requires="wpc">
                  <w:drawing>
                    <wp:inline distT="0" distB="0" distL="0" distR="0" wp14:anchorId="263F3823" wp14:editId="62595E0B">
                      <wp:extent cx="571500" cy="342900"/>
                      <wp:effectExtent l="3810" t="635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bidi="ar-SA"/>
              </w:rPr>
              <w:t>Совет</w:t>
            </w: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 xml:space="preserve"> сельского поселения </w:t>
            </w:r>
            <w:proofErr w:type="spellStart"/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bidi="ar-SA"/>
              </w:rPr>
              <w:t>Бахтыбаевский</w:t>
            </w:r>
            <w:proofErr w:type="spellEnd"/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 xml:space="preserve"> сельсовет муниципального района </w:t>
            </w: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bidi="ar-SA"/>
              </w:rPr>
              <w:t>Бирский</w:t>
            </w: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 xml:space="preserve"> район</w:t>
            </w: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22"/>
                <w:lang w:val="be-BY" w:bidi="ar-SA"/>
              </w:rPr>
              <w:t xml:space="preserve"> Республики Башкортостан </w:t>
            </w: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 w:bidi="ar-SA"/>
              </w:rPr>
            </w:pP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18"/>
                <w:lang w:val="be-BY"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18"/>
                <w:lang w:val="be-BY" w:bidi="ar-SA"/>
              </w:rPr>
              <w:t>452476,РБ,Бирский район , село Бахтыбаево, ул.Панфилова, 17</w:t>
            </w:r>
          </w:p>
          <w:p w:rsidR="00127F55" w:rsidRPr="00127F55" w:rsidRDefault="00127F55" w:rsidP="00127F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q-AL" w:bidi="ar-SA"/>
              </w:rPr>
            </w:pPr>
            <w:r w:rsidRPr="00127F55">
              <w:rPr>
                <w:rFonts w:ascii="Times New Roman Bash" w:eastAsia="Times New Roman" w:hAnsi="Times New Roman Bash" w:cs="Times New Roman"/>
                <w:color w:val="auto"/>
                <w:sz w:val="18"/>
                <w:lang w:val="be-BY" w:bidi="ar-SA"/>
              </w:rPr>
              <w:t>Тел. 8(34784)3-96-54</w:t>
            </w:r>
          </w:p>
        </w:tc>
      </w:tr>
    </w:tbl>
    <w:p w:rsidR="00127F55" w:rsidRPr="00127F55" w:rsidRDefault="00127F55" w:rsidP="00127F55">
      <w:pPr>
        <w:widowControl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Четвертый  созыв</w:t>
      </w:r>
    </w:p>
    <w:p w:rsidR="00127F55" w:rsidRPr="00127F55" w:rsidRDefault="00127F55" w:rsidP="00127F55">
      <w:pPr>
        <w:widowControl/>
        <w:tabs>
          <w:tab w:val="center" w:pos="4677"/>
          <w:tab w:val="right" w:pos="9355"/>
        </w:tabs>
        <w:rPr>
          <w:rFonts w:ascii="Times New Roman Bash" w:eastAsia="Times New Roman" w:hAnsi="Times New Roman Bash" w:cs="Times New Roman"/>
          <w:color w:val="auto"/>
          <w:sz w:val="28"/>
          <w:szCs w:val="28"/>
          <w:lang w:val="be-BY" w:bidi="ar-SA"/>
        </w:rPr>
      </w:pPr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Тридцать  седьмого  заседания   </w:t>
      </w:r>
      <w:r w:rsidRPr="00127F55">
        <w:rPr>
          <w:rFonts w:ascii="Times New Roman Bash" w:eastAsia="Times New Roman" w:hAnsi="Times New Roman Bash" w:cs="Times New Roman"/>
          <w:color w:val="auto"/>
          <w:sz w:val="28"/>
          <w:szCs w:val="28"/>
          <w:lang w:val="be-BY" w:bidi="ar-SA"/>
        </w:rPr>
        <w:t xml:space="preserve"> </w:t>
      </w:r>
    </w:p>
    <w:p w:rsidR="00127F55" w:rsidRPr="00127F55" w:rsidRDefault="00127F55" w:rsidP="00127F55">
      <w:pPr>
        <w:widowControl/>
        <w:tabs>
          <w:tab w:val="center" w:pos="4677"/>
          <w:tab w:val="right" w:pos="9355"/>
        </w:tabs>
        <w:rPr>
          <w:rFonts w:ascii="Times New Roman Bash" w:eastAsia="Times New Roman" w:hAnsi="Times New Roman Bash" w:cs="Times New Roman"/>
          <w:b/>
          <w:color w:val="auto"/>
          <w:sz w:val="28"/>
          <w:lang w:val="be-BY" w:bidi="ar-SA"/>
        </w:rPr>
      </w:pPr>
    </w:p>
    <w:p w:rsidR="00127F55" w:rsidRPr="00127F55" w:rsidRDefault="00127F55" w:rsidP="00127F55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КАРАР                                                         РЕШЕНИЕ</w:t>
      </w:r>
    </w:p>
    <w:p w:rsidR="00127F55" w:rsidRDefault="00127F55" w:rsidP="00127F55">
      <w:pPr>
        <w:pStyle w:val="1"/>
        <w:spacing w:after="620"/>
        <w:ind w:firstLine="0"/>
        <w:contextualSpacing/>
        <w:rPr>
          <w:b/>
          <w:bCs/>
        </w:rPr>
      </w:pPr>
    </w:p>
    <w:p w:rsidR="00F3448C" w:rsidRDefault="00B358EB" w:rsidP="00843708">
      <w:pPr>
        <w:pStyle w:val="1"/>
        <w:spacing w:after="620"/>
        <w:ind w:left="960" w:firstLine="780"/>
        <w:contextualSpacing/>
        <w:jc w:val="center"/>
      </w:pPr>
      <w:r>
        <w:rPr>
          <w:b/>
          <w:bCs/>
        </w:rPr>
        <w:t xml:space="preserve">Об отмене решения Совета </w:t>
      </w:r>
      <w:r w:rsidR="003D5E53">
        <w:rPr>
          <w:b/>
          <w:bCs/>
        </w:rPr>
        <w:t>сельс</w:t>
      </w:r>
      <w:r>
        <w:rPr>
          <w:b/>
          <w:bCs/>
        </w:rPr>
        <w:t xml:space="preserve">кого поселения </w:t>
      </w:r>
      <w:proofErr w:type="spellStart"/>
      <w:r w:rsidR="00127F55">
        <w:rPr>
          <w:b/>
          <w:bCs/>
        </w:rPr>
        <w:t>Бахтыбаевский</w:t>
      </w:r>
      <w:proofErr w:type="spellEnd"/>
      <w:r>
        <w:rPr>
          <w:b/>
          <w:bCs/>
        </w:rPr>
        <w:t xml:space="preserve"> </w:t>
      </w:r>
      <w:r w:rsidR="00535542" w:rsidRPr="00535542">
        <w:rPr>
          <w:b/>
          <w:bCs/>
        </w:rPr>
        <w:t xml:space="preserve">сельсовет </w:t>
      </w:r>
      <w:r>
        <w:rPr>
          <w:b/>
          <w:bCs/>
        </w:rPr>
        <w:t xml:space="preserve">муниципального района Бирский район Республики Башкортостан от </w:t>
      </w:r>
      <w:r w:rsidR="00127F55">
        <w:rPr>
          <w:b/>
          <w:bCs/>
        </w:rPr>
        <w:t>12</w:t>
      </w:r>
      <w:r>
        <w:rPr>
          <w:b/>
          <w:bCs/>
        </w:rPr>
        <w:t xml:space="preserve"> мая 2022 № </w:t>
      </w:r>
      <w:r w:rsidR="00127F55">
        <w:rPr>
          <w:b/>
          <w:bCs/>
        </w:rPr>
        <w:t>223</w:t>
      </w:r>
      <w:r>
        <w:rPr>
          <w:b/>
          <w:bCs/>
        </w:rPr>
        <w:t xml:space="preserve"> «О правилах адресации объектов адресации, расположенных на территории </w:t>
      </w:r>
      <w:r w:rsidR="003D5E53">
        <w:rPr>
          <w:b/>
          <w:bCs/>
        </w:rPr>
        <w:t xml:space="preserve">сельского поселения </w:t>
      </w:r>
      <w:proofErr w:type="spellStart"/>
      <w:r w:rsidR="00127F55">
        <w:rPr>
          <w:b/>
          <w:bCs/>
        </w:rPr>
        <w:t>Бахтыбаевский</w:t>
      </w:r>
      <w:proofErr w:type="spellEnd"/>
      <w:r w:rsidR="003D5E53">
        <w:rPr>
          <w:b/>
          <w:bCs/>
        </w:rPr>
        <w:t xml:space="preserve"> </w:t>
      </w:r>
      <w:r w:rsidR="00843708">
        <w:rPr>
          <w:b/>
          <w:bCs/>
        </w:rPr>
        <w:t xml:space="preserve">сельсовет </w:t>
      </w:r>
      <w:r>
        <w:rPr>
          <w:b/>
          <w:bCs/>
        </w:rPr>
        <w:t>муниципального района Бирский район Республики Башкортостан»</w:t>
      </w:r>
    </w:p>
    <w:p w:rsidR="00843708" w:rsidRDefault="00843708">
      <w:pPr>
        <w:pStyle w:val="1"/>
        <w:ind w:left="520" w:firstLine="740"/>
        <w:contextualSpacing/>
        <w:jc w:val="both"/>
      </w:pPr>
    </w:p>
    <w:p w:rsidR="00F3448C" w:rsidRPr="003D5E53" w:rsidRDefault="00B358EB" w:rsidP="00895D04">
      <w:pPr>
        <w:pStyle w:val="1"/>
        <w:ind w:left="520" w:firstLine="740"/>
        <w:contextualSpacing/>
        <w:jc w:val="both"/>
      </w:pPr>
      <w:r>
        <w:t xml:space="preserve">В соответствии с экспертным заключением Государственного комитета Республики Башкортостан по делам юстиции </w:t>
      </w:r>
      <w:r w:rsidR="00895D04">
        <w:t xml:space="preserve"> </w:t>
      </w:r>
      <w:r w:rsidR="00895D04" w:rsidRPr="00895D04">
        <w:t>НГР RU</w:t>
      </w:r>
      <w:r w:rsidR="00895D04">
        <w:t xml:space="preserve"> </w:t>
      </w:r>
      <w:r w:rsidR="00895D04" w:rsidRPr="00895D04">
        <w:t>03102509202200016</w:t>
      </w:r>
      <w:r w:rsidR="00895D04">
        <w:t xml:space="preserve">  </w:t>
      </w:r>
      <w:r>
        <w:t xml:space="preserve">от </w:t>
      </w:r>
      <w:r w:rsidR="00E62814">
        <w:t xml:space="preserve">06 декабря </w:t>
      </w:r>
      <w:r>
        <w:t>2022,</w:t>
      </w:r>
      <w:r w:rsidR="00895D04">
        <w:t xml:space="preserve"> </w:t>
      </w:r>
      <w:bookmarkStart w:id="0" w:name="_GoBack"/>
      <w:bookmarkEnd w:id="0"/>
      <w:r w:rsidRPr="003D5E53">
        <w:t xml:space="preserve">Совет </w:t>
      </w:r>
      <w:r w:rsidR="003D5E53" w:rsidRPr="003D5E53">
        <w:rPr>
          <w:bCs/>
        </w:rPr>
        <w:t xml:space="preserve">сельского поселения </w:t>
      </w:r>
      <w:proofErr w:type="spellStart"/>
      <w:r w:rsidR="00127F55">
        <w:rPr>
          <w:bCs/>
        </w:rPr>
        <w:t>Бахтыбаевский</w:t>
      </w:r>
      <w:proofErr w:type="spellEnd"/>
      <w:r w:rsidR="003D5E53" w:rsidRPr="003D5E53">
        <w:rPr>
          <w:bCs/>
        </w:rPr>
        <w:t xml:space="preserve"> </w:t>
      </w:r>
      <w:r w:rsidR="00535542">
        <w:rPr>
          <w:bCs/>
        </w:rPr>
        <w:t xml:space="preserve">сельсовет </w:t>
      </w:r>
      <w:r w:rsidRPr="003D5E53">
        <w:t>муниципальн</w:t>
      </w:r>
      <w:r w:rsidR="00843708">
        <w:t xml:space="preserve">ого района </w:t>
      </w:r>
      <w:r w:rsidRPr="003D5E53">
        <w:t xml:space="preserve">Бирский район Республики Башкортостан </w:t>
      </w:r>
      <w:r w:rsidRPr="003D5E53">
        <w:rPr>
          <w:bCs/>
        </w:rPr>
        <w:t>решил:</w:t>
      </w:r>
    </w:p>
    <w:p w:rsidR="00F3448C" w:rsidRPr="003D5E53" w:rsidRDefault="00B358EB" w:rsidP="00843708">
      <w:pPr>
        <w:pStyle w:val="1"/>
        <w:ind w:left="522" w:firstLine="940"/>
        <w:contextualSpacing/>
        <w:jc w:val="both"/>
      </w:pPr>
      <w:r w:rsidRPr="003D5E53">
        <w:t xml:space="preserve">1. Решение Совета </w:t>
      </w:r>
      <w:r w:rsidR="003D5E53" w:rsidRPr="003D5E53">
        <w:rPr>
          <w:bCs/>
        </w:rPr>
        <w:t xml:space="preserve">сельского поселения </w:t>
      </w:r>
      <w:proofErr w:type="spellStart"/>
      <w:r w:rsidR="00127F55" w:rsidRPr="00127F55">
        <w:rPr>
          <w:bCs/>
        </w:rPr>
        <w:t>Бахтыбаевский</w:t>
      </w:r>
      <w:proofErr w:type="spellEnd"/>
      <w:r w:rsidR="00127F55" w:rsidRPr="00127F55">
        <w:rPr>
          <w:bCs/>
        </w:rPr>
        <w:t xml:space="preserve"> </w:t>
      </w:r>
      <w:r w:rsidR="00535542">
        <w:rPr>
          <w:bCs/>
        </w:rPr>
        <w:t>сельсовет</w:t>
      </w:r>
      <w:r w:rsidRPr="003D5E53">
        <w:t xml:space="preserve"> муниципального района Бирский район Республики Башкортостан от </w:t>
      </w:r>
      <w:r w:rsidR="00127F55">
        <w:t xml:space="preserve">12 </w:t>
      </w:r>
      <w:r w:rsidRPr="003D5E53">
        <w:t xml:space="preserve">мая 2022 № </w:t>
      </w:r>
      <w:r w:rsidR="00127F55">
        <w:t>223</w:t>
      </w:r>
      <w:r w:rsidRPr="003D5E53">
        <w:t xml:space="preserve"> «О правилах адресации объектов адресации, расположенных на территории </w:t>
      </w:r>
      <w:r w:rsidR="003D5E53" w:rsidRPr="003D5E53">
        <w:rPr>
          <w:bCs/>
        </w:rPr>
        <w:t xml:space="preserve">сельского поселения </w:t>
      </w:r>
      <w:proofErr w:type="spellStart"/>
      <w:r w:rsidR="00127F55">
        <w:rPr>
          <w:bCs/>
        </w:rPr>
        <w:t>Бахтыбаевский</w:t>
      </w:r>
      <w:proofErr w:type="spellEnd"/>
      <w:r w:rsidR="00127F55">
        <w:rPr>
          <w:bCs/>
        </w:rPr>
        <w:t xml:space="preserve"> </w:t>
      </w:r>
      <w:r w:rsidR="00535542">
        <w:rPr>
          <w:bCs/>
        </w:rPr>
        <w:t xml:space="preserve">сельсовет </w:t>
      </w:r>
      <w:r w:rsidRPr="003D5E53">
        <w:t xml:space="preserve"> муниципального района Бирский район Республики Башкортостан» отменить.</w:t>
      </w:r>
    </w:p>
    <w:p w:rsidR="00F3448C" w:rsidRPr="003D5E53" w:rsidRDefault="00B358EB">
      <w:pPr>
        <w:pStyle w:val="1"/>
        <w:ind w:left="520" w:firstLine="740"/>
        <w:jc w:val="both"/>
        <w:sectPr w:rsidR="00F3448C" w:rsidRPr="003D5E53" w:rsidSect="00127F55">
          <w:type w:val="continuous"/>
          <w:pgSz w:w="11900" w:h="16840"/>
          <w:pgMar w:top="851" w:right="701" w:bottom="1000" w:left="945" w:header="0" w:footer="3" w:gutter="0"/>
          <w:cols w:space="720"/>
          <w:noEndnote/>
          <w:docGrid w:linePitch="360"/>
        </w:sectPr>
      </w:pPr>
      <w:r w:rsidRPr="003D5E53">
        <w:t xml:space="preserve">2. Настоящее решение обнародовать в здании администрации </w:t>
      </w:r>
      <w:r w:rsidR="003D5E53" w:rsidRPr="003D5E53">
        <w:rPr>
          <w:bCs/>
        </w:rPr>
        <w:t xml:space="preserve">сельского поселения </w:t>
      </w:r>
      <w:proofErr w:type="spellStart"/>
      <w:r w:rsidR="00127F55" w:rsidRPr="00127F55">
        <w:rPr>
          <w:bCs/>
        </w:rPr>
        <w:t>Бахтыбаевский</w:t>
      </w:r>
      <w:proofErr w:type="spellEnd"/>
      <w:r w:rsidRPr="003D5E53">
        <w:t xml:space="preserve"> </w:t>
      </w:r>
      <w:r w:rsidR="00535542">
        <w:t xml:space="preserve">сельсовет </w:t>
      </w:r>
      <w:r w:rsidRPr="003D5E53">
        <w:t>муниципального района Бирский район Республики Башкорт</w:t>
      </w:r>
      <w:r w:rsidR="003D5E53" w:rsidRPr="003D5E53">
        <w:t>остан</w:t>
      </w:r>
      <w:r w:rsidR="00535542">
        <w:t>,</w:t>
      </w:r>
      <w:r w:rsidRPr="003D5E53">
        <w:t xml:space="preserve"> разместить на официальном сайте администрации </w:t>
      </w:r>
      <w:r w:rsidR="003D5E53" w:rsidRPr="003D5E53">
        <w:rPr>
          <w:bCs/>
        </w:rPr>
        <w:t xml:space="preserve">сельского поселения </w:t>
      </w:r>
      <w:proofErr w:type="spellStart"/>
      <w:r w:rsidR="00127F55" w:rsidRPr="00127F55">
        <w:rPr>
          <w:bCs/>
        </w:rPr>
        <w:t>Бахтыбаевский</w:t>
      </w:r>
      <w:proofErr w:type="spellEnd"/>
      <w:r w:rsidR="00127F55" w:rsidRPr="00127F55">
        <w:rPr>
          <w:bCs/>
        </w:rPr>
        <w:t xml:space="preserve"> </w:t>
      </w:r>
      <w:r w:rsidR="00535542">
        <w:rPr>
          <w:bCs/>
        </w:rPr>
        <w:t>сельсовет</w:t>
      </w:r>
      <w:r w:rsidRPr="003D5E53">
        <w:t xml:space="preserve"> муниципального района Бирский район Республики Башкортостан.</w:t>
      </w:r>
    </w:p>
    <w:p w:rsidR="00F3448C" w:rsidRDefault="00F3448C">
      <w:pPr>
        <w:spacing w:line="179" w:lineRule="exact"/>
        <w:rPr>
          <w:sz w:val="14"/>
          <w:szCs w:val="14"/>
        </w:rPr>
      </w:pPr>
    </w:p>
    <w:p w:rsidR="00F3448C" w:rsidRDefault="00F3448C">
      <w:pPr>
        <w:spacing w:line="1" w:lineRule="exact"/>
        <w:sectPr w:rsidR="00F3448C">
          <w:type w:val="continuous"/>
          <w:pgSz w:w="11900" w:h="16840"/>
          <w:pgMar w:top="1364" w:right="0" w:bottom="1000" w:left="0" w:header="0" w:footer="3" w:gutter="0"/>
          <w:cols w:space="720"/>
          <w:noEndnote/>
          <w:docGrid w:linePitch="360"/>
        </w:sectPr>
      </w:pPr>
    </w:p>
    <w:p w:rsidR="00F3448C" w:rsidRDefault="00F3448C">
      <w:pPr>
        <w:spacing w:line="360" w:lineRule="exact"/>
      </w:pPr>
    </w:p>
    <w:p w:rsidR="00127F55" w:rsidRPr="00127F55" w:rsidRDefault="00127F55" w:rsidP="00127F55">
      <w:pPr>
        <w:widowControl/>
        <w:ind w:left="552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                                              </w:t>
      </w:r>
      <w:proofErr w:type="spellStart"/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Р.Р.Байрамов</w:t>
      </w:r>
      <w:proofErr w:type="spellEnd"/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27F55" w:rsidRPr="00127F55" w:rsidRDefault="00127F55" w:rsidP="00127F5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7F55" w:rsidRPr="00127F55" w:rsidRDefault="00127F55" w:rsidP="00127F55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</w:t>
      </w:r>
      <w:proofErr w:type="spellStart"/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Бахтыбаево</w:t>
      </w:r>
      <w:proofErr w:type="spellEnd"/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27F55" w:rsidRPr="00127F55" w:rsidRDefault="00127F55" w:rsidP="00127F55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 декабря  2022 года</w:t>
      </w:r>
    </w:p>
    <w:p w:rsidR="00127F55" w:rsidRPr="00127F55" w:rsidRDefault="00127F55" w:rsidP="00127F55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</w:p>
    <w:p w:rsidR="00F3448C" w:rsidRDefault="00F3448C">
      <w:pPr>
        <w:spacing w:line="360" w:lineRule="exact"/>
      </w:pPr>
    </w:p>
    <w:p w:rsidR="00F3448C" w:rsidRDefault="00F3448C">
      <w:pPr>
        <w:spacing w:after="373" w:line="1" w:lineRule="exact"/>
      </w:pPr>
    </w:p>
    <w:p w:rsidR="00F3448C" w:rsidRDefault="00F3448C">
      <w:pPr>
        <w:spacing w:line="1" w:lineRule="exact"/>
      </w:pPr>
    </w:p>
    <w:sectPr w:rsidR="00F3448C">
      <w:type w:val="continuous"/>
      <w:pgSz w:w="11900" w:h="16840"/>
      <w:pgMar w:top="1364" w:right="701" w:bottom="1000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80" w:rsidRDefault="00B11980">
      <w:r>
        <w:separator/>
      </w:r>
    </w:p>
  </w:endnote>
  <w:endnote w:type="continuationSeparator" w:id="0">
    <w:p w:rsidR="00B11980" w:rsidRDefault="00B1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80" w:rsidRDefault="00B11980"/>
  </w:footnote>
  <w:footnote w:type="continuationSeparator" w:id="0">
    <w:p w:rsidR="00B11980" w:rsidRDefault="00B119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8C"/>
    <w:rsid w:val="000B587F"/>
    <w:rsid w:val="00127F55"/>
    <w:rsid w:val="003D5E53"/>
    <w:rsid w:val="00535542"/>
    <w:rsid w:val="005E7CA5"/>
    <w:rsid w:val="00773FEE"/>
    <w:rsid w:val="00843708"/>
    <w:rsid w:val="00895D04"/>
    <w:rsid w:val="00B11980"/>
    <w:rsid w:val="00B3353C"/>
    <w:rsid w:val="00B358EB"/>
    <w:rsid w:val="00D149A7"/>
    <w:rsid w:val="00D75CE8"/>
    <w:rsid w:val="00E62814"/>
    <w:rsid w:val="00F3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358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EB"/>
    <w:rPr>
      <w:rFonts w:ascii="Segoe UI" w:hAnsi="Segoe UI" w:cs="Segoe UI"/>
      <w:color w:val="000000"/>
      <w:sz w:val="18"/>
      <w:szCs w:val="18"/>
    </w:rPr>
  </w:style>
  <w:style w:type="paragraph" w:customStyle="1" w:styleId="a8">
    <w:name w:val="Знак Знак Знак Знак Знак Знак"/>
    <w:basedOn w:val="a"/>
    <w:rsid w:val="00127F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358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EB"/>
    <w:rPr>
      <w:rFonts w:ascii="Segoe UI" w:hAnsi="Segoe UI" w:cs="Segoe UI"/>
      <w:color w:val="000000"/>
      <w:sz w:val="18"/>
      <w:szCs w:val="18"/>
    </w:rPr>
  </w:style>
  <w:style w:type="paragraph" w:customStyle="1" w:styleId="a8">
    <w:name w:val="Знак Знак Знак Знак Знак Знак"/>
    <w:basedOn w:val="a"/>
    <w:rsid w:val="00127F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2022-12-22T04:40:00Z</cp:lastPrinted>
  <dcterms:created xsi:type="dcterms:W3CDTF">2022-12-26T10:47:00Z</dcterms:created>
  <dcterms:modified xsi:type="dcterms:W3CDTF">2023-01-04T06:17:00Z</dcterms:modified>
</cp:coreProperties>
</file>