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1677"/>
        <w:gridCol w:w="3973"/>
      </w:tblGrid>
      <w:tr w:rsidR="0031265E" w:rsidRPr="0031265E" w14:paraId="39541F04" w14:textId="77777777" w:rsidTr="00F102B7">
        <w:trPr>
          <w:trHeight w:val="1889"/>
        </w:trPr>
        <w:tc>
          <w:tcPr>
            <w:tcW w:w="438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5AAF75C9" w14:textId="77777777" w:rsidR="0031265E" w:rsidRPr="0031265E" w:rsidRDefault="0031265E" w:rsidP="0031265E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b/>
                <w:szCs w:val="24"/>
                <w:lang w:eastAsia="ru-RU"/>
              </w:rPr>
            </w:pPr>
            <w:r w:rsidRPr="0031265E">
              <w:rPr>
                <w:rFonts w:ascii="Times New Roman Bash" w:eastAsia="Times New Roman" w:hAnsi="Times New Roman Bash" w:cs="Times New Roman"/>
                <w:b/>
                <w:szCs w:val="24"/>
                <w:lang w:val="be-BY" w:eastAsia="ru-RU"/>
              </w:rPr>
              <w:t>Баш</w:t>
            </w:r>
            <w:r w:rsidRPr="0031265E">
              <w:rPr>
                <w:rFonts w:ascii="Times New Roman Bash" w:eastAsia="Times New Roman" w:hAnsi="Times New Roman Bash" w:cs="Times New Roman"/>
                <w:b/>
                <w:szCs w:val="24"/>
                <w:lang w:eastAsia="ru-RU"/>
              </w:rPr>
              <w:t>к</w:t>
            </w:r>
            <w:r w:rsidRPr="0031265E">
              <w:rPr>
                <w:rFonts w:ascii="Courier New" w:eastAsia="Times New Roman" w:hAnsi="Courier New" w:cs="Courier New"/>
                <w:b/>
                <w:szCs w:val="24"/>
                <w:lang w:val="be-BY" w:eastAsia="ru-RU"/>
              </w:rPr>
              <w:t xml:space="preserve">ортостан Республикаһының </w:t>
            </w:r>
            <w:proofErr w:type="spellStart"/>
            <w:r w:rsidRPr="0031265E">
              <w:rPr>
                <w:rFonts w:ascii="Courier New" w:eastAsia="Times New Roman" w:hAnsi="Courier New" w:cs="Courier New"/>
                <w:b/>
                <w:szCs w:val="24"/>
                <w:lang w:eastAsia="ru-RU"/>
              </w:rPr>
              <w:t>Боро</w:t>
            </w:r>
            <w:proofErr w:type="spellEnd"/>
            <w:r w:rsidRPr="0031265E">
              <w:rPr>
                <w:rFonts w:ascii="Courier New" w:eastAsia="Times New Roman" w:hAnsi="Courier New" w:cs="Courier New"/>
                <w:b/>
                <w:szCs w:val="24"/>
                <w:lang w:val="be-BY" w:eastAsia="ru-RU"/>
              </w:rPr>
              <w:t xml:space="preserve"> районы муниципаль районының </w:t>
            </w:r>
            <w:proofErr w:type="spellStart"/>
            <w:r w:rsidRPr="0031265E">
              <w:rPr>
                <w:rFonts w:ascii="Courier New" w:eastAsia="Times New Roman" w:hAnsi="Courier New" w:cs="Courier New"/>
                <w:b/>
                <w:szCs w:val="24"/>
                <w:lang w:eastAsia="ru-RU"/>
              </w:rPr>
              <w:t>Бахтыбай</w:t>
            </w:r>
            <w:proofErr w:type="spellEnd"/>
            <w:r w:rsidRPr="0031265E">
              <w:rPr>
                <w:rFonts w:ascii="Courier New" w:eastAsia="Times New Roman" w:hAnsi="Courier New" w:cs="Courier New"/>
                <w:b/>
                <w:szCs w:val="24"/>
                <w:lang w:val="be-BY" w:eastAsia="ru-RU"/>
              </w:rPr>
              <w:t xml:space="preserve"> ауыл </w:t>
            </w:r>
            <w:r w:rsidRPr="0031265E">
              <w:rPr>
                <w:rFonts w:ascii="Times New Roman Bash" w:eastAsia="Times New Roman" w:hAnsi="Times New Roman Bash" w:cs="Times New Roman"/>
                <w:b/>
                <w:szCs w:val="24"/>
                <w:lang w:eastAsia="ru-RU"/>
              </w:rPr>
              <w:t>с</w:t>
            </w:r>
            <w:r w:rsidRPr="0031265E">
              <w:rPr>
                <w:rFonts w:ascii="Times New Roman Bash" w:eastAsia="Times New Roman" w:hAnsi="Times New Roman Bash" w:cs="Times New Roman"/>
                <w:b/>
                <w:szCs w:val="24"/>
                <w:lang w:val="be-BY" w:eastAsia="ru-RU"/>
              </w:rPr>
              <w:t xml:space="preserve">оветы </w:t>
            </w:r>
          </w:p>
          <w:p w14:paraId="18467BA9" w14:textId="77777777" w:rsidR="0031265E" w:rsidRPr="0031265E" w:rsidRDefault="0031265E" w:rsidP="0031265E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b/>
                <w:szCs w:val="24"/>
                <w:lang w:val="be-BY" w:eastAsia="ru-RU"/>
              </w:rPr>
            </w:pPr>
            <w:r w:rsidRPr="0031265E">
              <w:rPr>
                <w:rFonts w:ascii="Times New Roman Bash" w:eastAsia="Times New Roman" w:hAnsi="Times New Roman Bash" w:cs="Times New Roman"/>
                <w:b/>
                <w:szCs w:val="24"/>
                <w:lang w:val="be-BY" w:eastAsia="ru-RU"/>
              </w:rPr>
              <w:t>ауыл биләмәһе башлығы</w:t>
            </w:r>
          </w:p>
          <w:p w14:paraId="6302BB7D" w14:textId="77777777" w:rsidR="0031265E" w:rsidRPr="0031265E" w:rsidRDefault="0031265E" w:rsidP="0031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</w:p>
          <w:p w14:paraId="7ADF93FB" w14:textId="77777777" w:rsidR="0031265E" w:rsidRPr="0031265E" w:rsidRDefault="0031265E" w:rsidP="0031265E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sz w:val="18"/>
                <w:szCs w:val="24"/>
                <w:lang w:val="be-BY" w:eastAsia="ru-RU"/>
              </w:rPr>
            </w:pPr>
            <w:r w:rsidRPr="0031265E">
              <w:rPr>
                <w:rFonts w:ascii="Times New Roman Bash" w:eastAsia="Times New Roman" w:hAnsi="Times New Roman Bash" w:cs="Times New Roman"/>
                <w:sz w:val="18"/>
                <w:szCs w:val="24"/>
                <w:lang w:val="be-BY" w:eastAsia="ru-RU"/>
              </w:rPr>
              <w:t>452476,РБ,Боро районы, Бахтыбай</w:t>
            </w:r>
            <w:r w:rsidRPr="0031265E">
              <w:rPr>
                <w:rFonts w:ascii="Courier New" w:eastAsia="Times New Roman" w:hAnsi="Courier New" w:cs="Courier New"/>
                <w:sz w:val="18"/>
                <w:szCs w:val="24"/>
                <w:lang w:val="be-BY" w:eastAsia="ru-RU"/>
              </w:rPr>
              <w:t xml:space="preserve"> ауылы, Панфилов урамы, 17</w:t>
            </w:r>
          </w:p>
          <w:p w14:paraId="6E3D01C3" w14:textId="77777777" w:rsidR="0031265E" w:rsidRPr="0031265E" w:rsidRDefault="0031265E" w:rsidP="0031265E">
            <w:pPr>
              <w:spacing w:after="0" w:line="240" w:lineRule="auto"/>
              <w:jc w:val="center"/>
              <w:rPr>
                <w:rFonts w:ascii="Times New Roman Bash" w:eastAsia="Times New Roman" w:hAnsi="Times New Roman Bash" w:cs="Times New Roman"/>
                <w:b/>
                <w:sz w:val="24"/>
                <w:szCs w:val="24"/>
                <w:lang w:val="be-BY" w:eastAsia="ru-RU"/>
              </w:rPr>
            </w:pPr>
            <w:r w:rsidRPr="0031265E">
              <w:rPr>
                <w:rFonts w:ascii="Times New Roman Bash" w:eastAsia="Times New Roman" w:hAnsi="Times New Roman Bash" w:cs="Times New Roman"/>
                <w:sz w:val="18"/>
                <w:szCs w:val="24"/>
                <w:lang w:val="be-BY" w:eastAsia="ru-RU"/>
              </w:rPr>
              <w:t>Тел. 8(34784)3-96-54</w:t>
            </w:r>
          </w:p>
          <w:p w14:paraId="3579802A" w14:textId="77777777" w:rsidR="0031265E" w:rsidRPr="0031265E" w:rsidRDefault="0031265E" w:rsidP="0031265E">
            <w:pPr>
              <w:spacing w:after="0" w:line="240" w:lineRule="auto"/>
              <w:jc w:val="center"/>
              <w:rPr>
                <w:rFonts w:ascii="B7BOS" w:eastAsia="Times New Roman" w:hAnsi="B7BOS" w:cs="Times New Roman"/>
                <w:sz w:val="24"/>
                <w:szCs w:val="24"/>
                <w:lang w:val="sq-AL"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11369B82" w14:textId="317DB975" w:rsidR="0031265E" w:rsidRPr="0031265E" w:rsidRDefault="0031265E" w:rsidP="0031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 w:eastAsia="ru-RU"/>
              </w:rPr>
              <w:drawing>
                <wp:inline distT="0" distB="0" distL="0" distR="0" wp14:anchorId="288F5C6E" wp14:editId="45824628">
                  <wp:extent cx="828675" cy="876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76F8924E" w14:textId="77777777" w:rsidR="0031265E" w:rsidRPr="0031265E" w:rsidRDefault="0031265E" w:rsidP="0031265E">
            <w:pPr>
              <w:spacing w:after="0" w:line="240" w:lineRule="auto"/>
              <w:ind w:left="119" w:firstLine="57"/>
              <w:jc w:val="center"/>
              <w:rPr>
                <w:rFonts w:ascii="Courier New" w:eastAsia="Times New Roman" w:hAnsi="Courier New" w:cs="Courier New"/>
                <w:b/>
                <w:szCs w:val="24"/>
                <w:lang w:eastAsia="ru-RU"/>
              </w:rPr>
            </w:pPr>
            <w:r w:rsidRPr="0031265E">
              <w:rPr>
                <w:rFonts w:ascii="Courier New" w:eastAsia="Times New Roman" w:hAnsi="Courier New" w:cs="Courier New"/>
                <w:b/>
                <w:szCs w:val="24"/>
                <w:lang w:eastAsia="ru-RU"/>
              </w:rPr>
              <w:t>Администрация</w:t>
            </w:r>
            <w:r w:rsidRPr="0031265E">
              <w:rPr>
                <w:rFonts w:ascii="Courier New" w:eastAsia="Times New Roman" w:hAnsi="Courier New" w:cs="Courier New"/>
                <w:b/>
                <w:szCs w:val="24"/>
                <w:lang w:val="be-BY" w:eastAsia="ru-RU"/>
              </w:rPr>
              <w:t xml:space="preserve"> сельского поселения </w:t>
            </w:r>
            <w:proofErr w:type="spellStart"/>
            <w:r w:rsidRPr="0031265E">
              <w:rPr>
                <w:rFonts w:ascii="Courier New" w:eastAsia="Times New Roman" w:hAnsi="Courier New" w:cs="Courier New"/>
                <w:b/>
                <w:szCs w:val="24"/>
                <w:lang w:eastAsia="ru-RU"/>
              </w:rPr>
              <w:t>Бахтыбаевский</w:t>
            </w:r>
            <w:proofErr w:type="spellEnd"/>
            <w:r w:rsidRPr="0031265E">
              <w:rPr>
                <w:rFonts w:ascii="Courier New" w:eastAsia="Times New Roman" w:hAnsi="Courier New" w:cs="Courier New"/>
                <w:b/>
                <w:szCs w:val="24"/>
                <w:lang w:val="be-BY" w:eastAsia="ru-RU"/>
              </w:rPr>
              <w:t xml:space="preserve"> сельсовет</w:t>
            </w:r>
            <w:r w:rsidRPr="0031265E">
              <w:rPr>
                <w:rFonts w:ascii="Courier New" w:eastAsia="Times New Roman" w:hAnsi="Courier New" w:cs="Courier New"/>
                <w:b/>
                <w:szCs w:val="24"/>
                <w:lang w:eastAsia="ru-RU"/>
              </w:rPr>
              <w:t xml:space="preserve"> </w:t>
            </w:r>
            <w:r w:rsidRPr="0031265E">
              <w:rPr>
                <w:rFonts w:ascii="Courier New" w:eastAsia="Times New Roman" w:hAnsi="Courier New" w:cs="Courier New"/>
                <w:b/>
                <w:szCs w:val="24"/>
                <w:lang w:val="be-BY" w:eastAsia="ru-RU"/>
              </w:rPr>
              <w:t xml:space="preserve">муниципального района </w:t>
            </w:r>
            <w:r w:rsidRPr="0031265E">
              <w:rPr>
                <w:rFonts w:ascii="Courier New" w:eastAsia="Times New Roman" w:hAnsi="Courier New" w:cs="Courier New"/>
                <w:b/>
                <w:szCs w:val="24"/>
                <w:lang w:eastAsia="ru-RU"/>
              </w:rPr>
              <w:t xml:space="preserve">  Бирский</w:t>
            </w:r>
            <w:r w:rsidRPr="0031265E">
              <w:rPr>
                <w:rFonts w:ascii="Courier New" w:eastAsia="Times New Roman" w:hAnsi="Courier New" w:cs="Courier New"/>
                <w:b/>
                <w:szCs w:val="24"/>
                <w:lang w:val="be-BY" w:eastAsia="ru-RU"/>
              </w:rPr>
              <w:t xml:space="preserve"> район </w:t>
            </w:r>
          </w:p>
          <w:p w14:paraId="3911B080" w14:textId="6036324A" w:rsidR="0031265E" w:rsidRPr="0031265E" w:rsidRDefault="0031265E" w:rsidP="0031265E">
            <w:pPr>
              <w:tabs>
                <w:tab w:val="left" w:pos="4166"/>
              </w:tabs>
              <w:spacing w:after="0" w:line="240" w:lineRule="auto"/>
              <w:ind w:left="233" w:firstLine="229"/>
              <w:rPr>
                <w:rFonts w:ascii="Courier New" w:eastAsia="Times New Roman" w:hAnsi="Courier New" w:cs="Courier New"/>
                <w:b/>
                <w:szCs w:val="24"/>
                <w:lang w:eastAsia="ru-RU"/>
              </w:rPr>
            </w:pPr>
            <w:r w:rsidRPr="0031265E">
              <w:rPr>
                <w:rFonts w:ascii="Courier New" w:eastAsia="Times New Roman" w:hAnsi="Courier New" w:cs="Courier New"/>
                <w:b/>
                <w:szCs w:val="24"/>
                <w:lang w:eastAsia="ru-RU"/>
              </w:rPr>
              <w:t xml:space="preserve"> </w:t>
            </w:r>
            <w:r w:rsidRPr="0031265E">
              <w:rPr>
                <w:rFonts w:ascii="Courier New" w:eastAsia="Times New Roman" w:hAnsi="Courier New" w:cs="Courier New"/>
                <w:b/>
                <w:szCs w:val="24"/>
                <w:lang w:val="be-BY" w:eastAsia="ru-RU"/>
              </w:rPr>
              <w:t>Республики</w:t>
            </w:r>
            <w:r w:rsidR="00F102B7">
              <w:rPr>
                <w:rFonts w:ascii="Courier New" w:eastAsia="Times New Roman" w:hAnsi="Courier New" w:cs="Courier New"/>
                <w:b/>
                <w:szCs w:val="24"/>
                <w:lang w:val="be-BY" w:eastAsia="ru-RU"/>
              </w:rPr>
              <w:t xml:space="preserve"> </w:t>
            </w:r>
            <w:r w:rsidRPr="0031265E">
              <w:rPr>
                <w:rFonts w:ascii="Courier New" w:eastAsia="Times New Roman" w:hAnsi="Courier New" w:cs="Courier New"/>
                <w:b/>
                <w:szCs w:val="24"/>
                <w:lang w:val="be-BY" w:eastAsia="ru-RU"/>
              </w:rPr>
              <w:t>Башкортостан</w:t>
            </w:r>
          </w:p>
          <w:p w14:paraId="76ACE335" w14:textId="77777777" w:rsidR="0031265E" w:rsidRPr="0031265E" w:rsidRDefault="0031265E" w:rsidP="0031265E">
            <w:pPr>
              <w:spacing w:after="0" w:line="240" w:lineRule="auto"/>
              <w:jc w:val="both"/>
              <w:rPr>
                <w:rFonts w:ascii="Times New Roman Bash" w:eastAsia="Times New Roman" w:hAnsi="Times New Roman Bash" w:cs="Times New Roman"/>
                <w:sz w:val="18"/>
                <w:szCs w:val="24"/>
                <w:lang w:val="be-BY" w:eastAsia="ru-RU"/>
              </w:rPr>
            </w:pPr>
            <w:r w:rsidRPr="0031265E">
              <w:rPr>
                <w:rFonts w:ascii="Times New Roman Bash" w:eastAsia="Times New Roman" w:hAnsi="Times New Roman Bash" w:cs="Times New Roman"/>
                <w:sz w:val="18"/>
                <w:szCs w:val="24"/>
                <w:lang w:eastAsia="ru-RU"/>
              </w:rPr>
              <w:t xml:space="preserve">   </w:t>
            </w:r>
            <w:r w:rsidRPr="0031265E">
              <w:rPr>
                <w:rFonts w:ascii="Times New Roman Bash" w:eastAsia="Times New Roman" w:hAnsi="Times New Roman Bash" w:cs="Times New Roman"/>
                <w:sz w:val="18"/>
                <w:szCs w:val="24"/>
                <w:lang w:val="be-BY" w:eastAsia="ru-RU"/>
              </w:rPr>
              <w:t xml:space="preserve">452476,РБ,Бирский район, село </w:t>
            </w:r>
            <w:r w:rsidRPr="0031265E">
              <w:rPr>
                <w:rFonts w:ascii="Times New Roman Bash" w:eastAsia="Times New Roman" w:hAnsi="Times New Roman Bash" w:cs="Times New Roman"/>
                <w:sz w:val="18"/>
                <w:szCs w:val="24"/>
                <w:lang w:eastAsia="ru-RU"/>
              </w:rPr>
              <w:t xml:space="preserve">  </w:t>
            </w:r>
            <w:r w:rsidRPr="0031265E">
              <w:rPr>
                <w:rFonts w:ascii="Times New Roman Bash" w:eastAsia="Times New Roman" w:hAnsi="Times New Roman Bash" w:cs="Times New Roman"/>
                <w:sz w:val="18"/>
                <w:szCs w:val="24"/>
                <w:lang w:val="be-BY" w:eastAsia="ru-RU"/>
              </w:rPr>
              <w:t>Бахтыбаево, ул.Панфилова, 17</w:t>
            </w:r>
          </w:p>
          <w:p w14:paraId="619557BF" w14:textId="77777777" w:rsidR="0031265E" w:rsidRPr="0031265E" w:rsidRDefault="0031265E" w:rsidP="0031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5E">
              <w:rPr>
                <w:rFonts w:ascii="Times New Roman Bash" w:eastAsia="Times New Roman" w:hAnsi="Times New Roman Bash" w:cs="Times New Roman"/>
                <w:sz w:val="18"/>
                <w:szCs w:val="24"/>
                <w:lang w:val="be-BY" w:eastAsia="ru-RU"/>
              </w:rPr>
              <w:t>Тел. 8(34784)3-96-54</w:t>
            </w:r>
          </w:p>
        </w:tc>
      </w:tr>
    </w:tbl>
    <w:p w14:paraId="6B36B41E" w14:textId="394C1190" w:rsidR="0031265E" w:rsidRPr="0031265E" w:rsidRDefault="0031265E" w:rsidP="00312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26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1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  <w:r w:rsidRPr="0031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1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14:paraId="2CA8D0AB" w14:textId="77777777" w:rsidR="0031265E" w:rsidRPr="0031265E" w:rsidRDefault="0031265E" w:rsidP="00312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5A0E01" w14:textId="4AE53C18" w:rsidR="0031265E" w:rsidRPr="0031265E" w:rsidRDefault="0031265E" w:rsidP="00312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126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31265E">
        <w:rPr>
          <w:rFonts w:ascii="Times New Roman" w:eastAsia="Times New Roman" w:hAnsi="Times New Roman" w:cs="Times New Roman"/>
          <w:sz w:val="24"/>
          <w:szCs w:val="24"/>
          <w:lang w:eastAsia="ru-RU"/>
        </w:rPr>
        <w:t>28»  ноябрь</w:t>
      </w:r>
      <w:proofErr w:type="gramEnd"/>
      <w:r w:rsidRPr="00312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й                                №  58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1265E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</w:t>
      </w:r>
      <w:r w:rsidR="00CC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 2019 г.</w:t>
      </w:r>
    </w:p>
    <w:p w14:paraId="10D82D0F" w14:textId="77777777" w:rsidR="0031265E" w:rsidRPr="0031265E" w:rsidRDefault="0031265E" w:rsidP="00312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E8116" w14:textId="470EEB90" w:rsidR="0031265E" w:rsidRPr="0031265E" w:rsidRDefault="00F959A0" w:rsidP="0031265E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126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создании комиссии по определению мест размещения контейнерных площадок для сбора твёрдых коммунальных отходов на территории сельского поселения </w:t>
      </w:r>
      <w:proofErr w:type="spellStart"/>
      <w:r w:rsidR="0031265E" w:rsidRPr="003126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Бахтыбаевский</w:t>
      </w:r>
      <w:proofErr w:type="spellEnd"/>
      <w:r w:rsidRPr="003126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 муниципального района</w:t>
      </w:r>
    </w:p>
    <w:p w14:paraId="0160A810" w14:textId="226FD505" w:rsidR="00F959A0" w:rsidRDefault="00F959A0" w:rsidP="0031265E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126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Бирский район Республики Башкортостан</w:t>
      </w:r>
    </w:p>
    <w:p w14:paraId="374BF543" w14:textId="77777777" w:rsidR="0031265E" w:rsidRPr="0031265E" w:rsidRDefault="0031265E" w:rsidP="0031265E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41C14FF" w14:textId="314D2F79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СанПин 42-128-4690-88 «Санитарные правила содержания территорий населенных мест» администрация сельского поселения </w:t>
      </w:r>
      <w:bookmarkStart w:id="0" w:name="_Hlk174713467"/>
      <w:proofErr w:type="spellStart"/>
      <w:r w:rsidR="00CC17BD">
        <w:rPr>
          <w:rFonts w:ascii="Times New Roman" w:hAnsi="Times New Roman" w:cs="Times New Roman"/>
          <w:sz w:val="24"/>
          <w:szCs w:val="24"/>
          <w:lang w:eastAsia="ru-RU"/>
        </w:rPr>
        <w:t>Бахтыбаевский</w:t>
      </w:r>
      <w:proofErr w:type="spellEnd"/>
      <w:r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F959A0">
        <w:rPr>
          <w:rFonts w:ascii="Times New Roman" w:hAnsi="Times New Roman" w:cs="Times New Roman"/>
          <w:sz w:val="24"/>
          <w:szCs w:val="24"/>
          <w:lang w:eastAsia="ru-RU"/>
        </w:rPr>
        <w:t>сельсовет муниципального района Бирский район Республики Башкортостан ПОСТАНОВЛЯЕТ:</w:t>
      </w:r>
    </w:p>
    <w:p w14:paraId="745E7AC3" w14:textId="3A6FD0FB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1. Создать комиссию по определению мест размещения контейнерных площадок для сбора твёрдых коммунальных отходов на территории сельского поселения </w:t>
      </w:r>
      <w:proofErr w:type="spellStart"/>
      <w:r w:rsidR="00CC17BD">
        <w:rPr>
          <w:rFonts w:ascii="Times New Roman" w:hAnsi="Times New Roman" w:cs="Times New Roman"/>
          <w:sz w:val="24"/>
          <w:szCs w:val="24"/>
          <w:lang w:eastAsia="ru-RU"/>
        </w:rPr>
        <w:t>Бахтыбаевский</w:t>
      </w:r>
      <w:proofErr w:type="spellEnd"/>
      <w:r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Бирский район Республики Башкортостан и утвердить её состав (приложение № 1). </w:t>
      </w:r>
    </w:p>
    <w:p w14:paraId="67988772" w14:textId="3D00B58A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2. Утвердить Положение о комиссии по определению мест размещения контейнерных площадок для сбора твёрдых коммунальных отходов на территории сельского поселения </w:t>
      </w:r>
      <w:proofErr w:type="spellStart"/>
      <w:r w:rsidR="00CC17BD">
        <w:rPr>
          <w:rFonts w:ascii="Times New Roman" w:hAnsi="Times New Roman" w:cs="Times New Roman"/>
          <w:sz w:val="24"/>
          <w:szCs w:val="24"/>
          <w:lang w:eastAsia="ru-RU"/>
        </w:rPr>
        <w:t>Бахтыбаевский</w:t>
      </w:r>
      <w:proofErr w:type="spellEnd"/>
      <w:r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Бирский район Республики Башкортостан (приложение № 2).</w:t>
      </w:r>
    </w:p>
    <w:p w14:paraId="1244DCA2" w14:textId="28AE223C" w:rsidR="00F959A0" w:rsidRPr="00F959A0" w:rsidRDefault="00CC17BD" w:rsidP="00F959A0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959A0"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обнародования и размещения на официальном сайте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Бахтыбаевский</w:t>
      </w:r>
      <w:proofErr w:type="spellEnd"/>
      <w:r w:rsidR="00F959A0"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Бирский район Республики Башкортостан в информационно-телекоммуникационной сети «Интернет».</w:t>
      </w:r>
    </w:p>
    <w:p w14:paraId="46E15127" w14:textId="77777777" w:rsidR="00CC17BD" w:rsidRPr="00F959A0" w:rsidRDefault="00CC17BD" w:rsidP="00CC17B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14:paraId="76D0EAF8" w14:textId="77777777" w:rsidR="00F959A0" w:rsidRPr="00F959A0" w:rsidRDefault="00F959A0" w:rsidP="00F959A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D32E2B" w14:textId="77777777" w:rsidR="00F959A0" w:rsidRPr="00F959A0" w:rsidRDefault="00F959A0" w:rsidP="00F959A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9F0E0D" w14:textId="32387626" w:rsidR="00F959A0" w:rsidRDefault="00AA0CCA" w:rsidP="00F959A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Главы</w:t>
      </w:r>
      <w:r w:rsidR="00F959A0"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</w:t>
      </w:r>
      <w:r w:rsidR="00F95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17BD">
        <w:rPr>
          <w:rFonts w:ascii="Times New Roman" w:hAnsi="Times New Roman" w:cs="Times New Roman"/>
          <w:sz w:val="24"/>
          <w:szCs w:val="24"/>
          <w:lang w:eastAsia="ru-RU"/>
        </w:rPr>
        <w:t>Р.Р.Байрамов</w:t>
      </w:r>
      <w:proofErr w:type="spellEnd"/>
    </w:p>
    <w:p w14:paraId="6FEAC7CF" w14:textId="77777777" w:rsidR="00F959A0" w:rsidRDefault="00F959A0" w:rsidP="00F959A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004E28" w14:textId="77777777" w:rsidR="00F959A0" w:rsidRPr="00F959A0" w:rsidRDefault="00F959A0" w:rsidP="00F959A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C3150C" w14:textId="77777777" w:rsidR="00F959A0" w:rsidRDefault="00F959A0" w:rsidP="00F959A0">
      <w:pPr>
        <w:ind w:left="42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F879C8" w14:textId="77777777" w:rsidR="00FC14E8" w:rsidRPr="00FC14E8" w:rsidRDefault="00F959A0" w:rsidP="00FC14E8">
      <w:pPr>
        <w:pStyle w:val="af3"/>
        <w:jc w:val="right"/>
        <w:rPr>
          <w:rFonts w:ascii="Times New Roman" w:hAnsi="Times New Roman" w:cs="Times New Roman"/>
          <w:lang w:eastAsia="ru-RU"/>
        </w:rPr>
      </w:pPr>
      <w:r w:rsidRPr="00FC14E8">
        <w:rPr>
          <w:rFonts w:ascii="Times New Roman" w:hAnsi="Times New Roman" w:cs="Times New Roman"/>
          <w:lang w:eastAsia="ru-RU"/>
        </w:rPr>
        <w:lastRenderedPageBreak/>
        <w:t xml:space="preserve">Приложение № 1 </w:t>
      </w:r>
    </w:p>
    <w:p w14:paraId="1DCF8D7C" w14:textId="77777777" w:rsidR="00FC14E8" w:rsidRDefault="00F959A0" w:rsidP="00FC14E8">
      <w:pPr>
        <w:pStyle w:val="af3"/>
        <w:jc w:val="right"/>
        <w:rPr>
          <w:rFonts w:ascii="Times New Roman" w:hAnsi="Times New Roman" w:cs="Times New Roman"/>
          <w:b/>
          <w:lang w:eastAsia="ru-RU"/>
        </w:rPr>
      </w:pPr>
      <w:r w:rsidRPr="00FC14E8">
        <w:rPr>
          <w:rFonts w:ascii="Times New Roman" w:hAnsi="Times New Roman" w:cs="Times New Roman"/>
          <w:lang w:eastAsia="ru-RU"/>
        </w:rPr>
        <w:t>к постановлению администрации</w:t>
      </w:r>
      <w:r w:rsidRPr="00FC14E8">
        <w:rPr>
          <w:rFonts w:ascii="Times New Roman" w:hAnsi="Times New Roman" w:cs="Times New Roman"/>
          <w:b/>
          <w:lang w:eastAsia="ru-RU"/>
        </w:rPr>
        <w:t xml:space="preserve"> </w:t>
      </w:r>
    </w:p>
    <w:p w14:paraId="289F2169" w14:textId="77777777" w:rsidR="00FC14E8" w:rsidRDefault="00F959A0" w:rsidP="00FC14E8">
      <w:pPr>
        <w:pStyle w:val="af3"/>
        <w:jc w:val="right"/>
        <w:rPr>
          <w:rFonts w:ascii="Times New Roman" w:hAnsi="Times New Roman" w:cs="Times New Roman"/>
          <w:lang w:eastAsia="ru-RU"/>
        </w:rPr>
      </w:pPr>
      <w:r w:rsidRPr="00FC14E8">
        <w:rPr>
          <w:rFonts w:ascii="Times New Roman" w:hAnsi="Times New Roman" w:cs="Times New Roman"/>
          <w:lang w:eastAsia="ru-RU"/>
        </w:rPr>
        <w:t xml:space="preserve">сельского поселения </w:t>
      </w:r>
      <w:proofErr w:type="spellStart"/>
      <w:r w:rsidR="00FC14E8" w:rsidRPr="00FC14E8">
        <w:rPr>
          <w:rFonts w:ascii="Times New Roman" w:hAnsi="Times New Roman" w:cs="Times New Roman"/>
          <w:lang w:eastAsia="ru-RU"/>
        </w:rPr>
        <w:t>Бахтыбаевский</w:t>
      </w:r>
      <w:proofErr w:type="spellEnd"/>
      <w:r w:rsidR="00FC14E8" w:rsidRPr="00FC14E8">
        <w:rPr>
          <w:rFonts w:ascii="Times New Roman" w:hAnsi="Times New Roman" w:cs="Times New Roman"/>
          <w:lang w:eastAsia="ru-RU"/>
        </w:rPr>
        <w:t xml:space="preserve"> сельсовет </w:t>
      </w:r>
    </w:p>
    <w:p w14:paraId="19B79E0E" w14:textId="77777777" w:rsidR="00FC14E8" w:rsidRDefault="00FC14E8" w:rsidP="00FC14E8">
      <w:pPr>
        <w:pStyle w:val="af3"/>
        <w:jc w:val="right"/>
        <w:rPr>
          <w:rFonts w:ascii="Times New Roman" w:hAnsi="Times New Roman" w:cs="Times New Roman"/>
          <w:lang w:eastAsia="ru-RU"/>
        </w:rPr>
      </w:pPr>
      <w:r w:rsidRPr="00FC14E8">
        <w:rPr>
          <w:rFonts w:ascii="Times New Roman" w:hAnsi="Times New Roman" w:cs="Times New Roman"/>
          <w:lang w:eastAsia="ru-RU"/>
        </w:rPr>
        <w:t>муниципального района Бирский район</w:t>
      </w:r>
    </w:p>
    <w:p w14:paraId="34372F31" w14:textId="77777777" w:rsidR="00FC14E8" w:rsidRDefault="00FC14E8" w:rsidP="00FC14E8">
      <w:pPr>
        <w:pStyle w:val="af3"/>
        <w:jc w:val="right"/>
        <w:rPr>
          <w:rFonts w:ascii="Times New Roman" w:hAnsi="Times New Roman" w:cs="Times New Roman"/>
          <w:lang w:eastAsia="ru-RU"/>
        </w:rPr>
      </w:pPr>
      <w:r w:rsidRPr="00FC14E8">
        <w:rPr>
          <w:rFonts w:ascii="Times New Roman" w:hAnsi="Times New Roman" w:cs="Times New Roman"/>
          <w:lang w:eastAsia="ru-RU"/>
        </w:rPr>
        <w:t xml:space="preserve"> Республики Башкортостан </w:t>
      </w:r>
    </w:p>
    <w:p w14:paraId="441A35CE" w14:textId="77777777" w:rsidR="00FC14E8" w:rsidRDefault="00FC14E8" w:rsidP="00FC14E8">
      <w:pPr>
        <w:pStyle w:val="af3"/>
        <w:jc w:val="right"/>
        <w:rPr>
          <w:rFonts w:ascii="Times New Roman" w:hAnsi="Times New Roman" w:cs="Times New Roman"/>
          <w:lang w:eastAsia="ru-RU"/>
        </w:rPr>
      </w:pPr>
      <w:r w:rsidRPr="00FC14E8">
        <w:rPr>
          <w:rFonts w:ascii="Times New Roman" w:hAnsi="Times New Roman" w:cs="Times New Roman"/>
          <w:lang w:eastAsia="ru-RU"/>
        </w:rPr>
        <w:t>от 28.11.2019 №58</w:t>
      </w:r>
    </w:p>
    <w:p w14:paraId="0CEEC96A" w14:textId="7BD179A8" w:rsidR="00FC14E8" w:rsidRDefault="00FC14E8" w:rsidP="00FC14E8">
      <w:pPr>
        <w:pStyle w:val="af3"/>
        <w:jc w:val="right"/>
        <w:rPr>
          <w:rFonts w:ascii="Times New Roman" w:hAnsi="Times New Roman" w:cs="Times New Roman"/>
          <w:lang w:eastAsia="ru-RU"/>
        </w:rPr>
      </w:pPr>
    </w:p>
    <w:p w14:paraId="2ACE4312" w14:textId="45EFC63B" w:rsidR="00FC14E8" w:rsidRDefault="00FC14E8" w:rsidP="00FC14E8">
      <w:pPr>
        <w:pStyle w:val="af3"/>
        <w:jc w:val="right"/>
        <w:rPr>
          <w:rFonts w:ascii="Times New Roman" w:hAnsi="Times New Roman" w:cs="Times New Roman"/>
          <w:lang w:eastAsia="ru-RU"/>
        </w:rPr>
      </w:pPr>
    </w:p>
    <w:p w14:paraId="1A94A438" w14:textId="77777777" w:rsidR="00FC14E8" w:rsidRPr="00FC14E8" w:rsidRDefault="00FC14E8" w:rsidP="00FC14E8">
      <w:pPr>
        <w:pStyle w:val="af3"/>
        <w:jc w:val="right"/>
        <w:rPr>
          <w:rFonts w:ascii="Times New Roman" w:hAnsi="Times New Roman" w:cs="Times New Roman"/>
          <w:lang w:eastAsia="ru-RU"/>
        </w:rPr>
      </w:pPr>
    </w:p>
    <w:p w14:paraId="12C276EC" w14:textId="77777777" w:rsidR="00F959A0" w:rsidRPr="00F959A0" w:rsidRDefault="00F959A0" w:rsidP="00F959A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b/>
          <w:sz w:val="28"/>
          <w:szCs w:val="28"/>
          <w:lang w:eastAsia="ru-RU"/>
        </w:rPr>
        <w:t>Состав комиссии по определению мест размещения контейнерных площадок для сбора твёрдых коммунальных отходов 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территории сельского поселения</w:t>
      </w:r>
    </w:p>
    <w:p w14:paraId="49590889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14:paraId="77A95093" w14:textId="5BE885B2" w:rsidR="00F959A0" w:rsidRPr="00F959A0" w:rsidRDefault="00CC17BD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Байрамов Р.Р</w:t>
      </w:r>
      <w:r w:rsidR="00AA0C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959A0"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CC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959A0"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A0CCA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959A0"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Бахтыбаевский</w:t>
      </w:r>
      <w:proofErr w:type="spellEnd"/>
      <w:r w:rsidR="00F959A0"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Бирский </w:t>
      </w:r>
      <w:r w:rsidR="00F959A0">
        <w:rPr>
          <w:rFonts w:ascii="Times New Roman" w:hAnsi="Times New Roman" w:cs="Times New Roman"/>
          <w:sz w:val="28"/>
          <w:szCs w:val="28"/>
          <w:lang w:eastAsia="ru-RU"/>
        </w:rPr>
        <w:t xml:space="preserve">район Республики Башкортостан; </w:t>
      </w:r>
    </w:p>
    <w:p w14:paraId="35850B51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14:paraId="4C0FFC44" w14:textId="181CF274" w:rsidR="00F959A0" w:rsidRPr="00F959A0" w:rsidRDefault="00FC14E8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Байрамова Н.Н</w:t>
      </w:r>
      <w:r w:rsidR="00AA0C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959A0"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– депутат от избирательного округа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959A0" w:rsidRPr="00F959A0">
        <w:rPr>
          <w:rFonts w:ascii="Times New Roman" w:hAnsi="Times New Roman" w:cs="Times New Roman"/>
          <w:sz w:val="28"/>
          <w:szCs w:val="28"/>
        </w:rPr>
        <w:t xml:space="preserve"> </w:t>
      </w:r>
      <w:r w:rsidR="00F959A0" w:rsidRPr="00F959A0">
        <w:rPr>
          <w:rFonts w:ascii="Times New Roman" w:hAnsi="Times New Roman" w:cs="Times New Roman"/>
          <w:sz w:val="28"/>
          <w:szCs w:val="28"/>
          <w:lang w:eastAsia="ru-RU"/>
        </w:rPr>
        <w:t>(заместитель председателя комиссии);</w:t>
      </w:r>
    </w:p>
    <w:p w14:paraId="1C4D8E61" w14:textId="5BBB7DFF" w:rsidR="00F959A0" w:rsidRPr="00F959A0" w:rsidRDefault="00FC14E8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Айгузина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И.Н.</w:t>
      </w:r>
      <w:r w:rsidR="00F959A0"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- управляющий делами сельского поселения (секретарь);</w:t>
      </w:r>
    </w:p>
    <w:p w14:paraId="665BD243" w14:textId="468C4826" w:rsidR="00F959A0" w:rsidRPr="00F959A0" w:rsidRDefault="00F959A0" w:rsidP="00F959A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FC14E8">
        <w:rPr>
          <w:rFonts w:ascii="Times New Roman" w:hAnsi="Times New Roman" w:cs="Times New Roman"/>
          <w:sz w:val="28"/>
          <w:szCs w:val="28"/>
          <w:lang w:eastAsia="ru-RU"/>
        </w:rPr>
        <w:t>Апчаева</w:t>
      </w:r>
      <w:proofErr w:type="spellEnd"/>
      <w:r w:rsidR="00FC14E8">
        <w:rPr>
          <w:rFonts w:ascii="Times New Roman" w:hAnsi="Times New Roman" w:cs="Times New Roman"/>
          <w:sz w:val="28"/>
          <w:szCs w:val="28"/>
          <w:lang w:eastAsia="ru-RU"/>
        </w:rPr>
        <w:t xml:space="preserve"> С.С.</w:t>
      </w:r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- депутат от избирательного округа № </w:t>
      </w:r>
      <w:r w:rsidR="00FC14E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959A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B9E48ED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Муратов К.В.- Главный специалист отдела архитектуры и строительства администрации муниципального района Бирский район РБ</w:t>
      </w:r>
    </w:p>
    <w:p w14:paraId="32609E37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959A0">
        <w:rPr>
          <w:rFonts w:ascii="Times New Roman" w:hAnsi="Times New Roman" w:cs="Times New Roman"/>
          <w:sz w:val="28"/>
          <w:szCs w:val="28"/>
          <w:lang w:eastAsia="ru-RU"/>
        </w:rPr>
        <w:t>Килинбаева</w:t>
      </w:r>
      <w:proofErr w:type="spellEnd"/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А.В.- Главный специалист Территориального отдела Управления Федеральной службы по надзору в сфере защиты прав потребителей и благополучия человека по Республике Башкортостан в Бирском, Аскинском, Балтачевском, Бураевском, Караидельском, Мишкинском, Татышлинском районах.</w:t>
      </w:r>
    </w:p>
    <w:p w14:paraId="3FA27008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Маштаков А.В. - Председатель Бирского территориального комитета Минэкологии РБ.</w:t>
      </w:r>
    </w:p>
    <w:p w14:paraId="55B0CAC2" w14:textId="77777777" w:rsidR="00F959A0" w:rsidRPr="00F959A0" w:rsidRDefault="00F959A0" w:rsidP="00F959A0">
      <w:pPr>
        <w:rPr>
          <w:rFonts w:ascii="Times New Roman" w:hAnsi="Times New Roman" w:cs="Times New Roman"/>
          <w:bCs/>
          <w:sz w:val="28"/>
          <w:szCs w:val="28"/>
          <w:lang w:eastAsia="ru-RU"/>
        </w:rPr>
        <w:sectPr w:rsidR="00F959A0" w:rsidRPr="00F959A0">
          <w:pgSz w:w="11909" w:h="16834"/>
          <w:pgMar w:top="1134" w:right="567" w:bottom="1134" w:left="1701" w:header="720" w:footer="720" w:gutter="0"/>
          <w:pgNumType w:start="1"/>
          <w:cols w:space="720"/>
        </w:sectPr>
      </w:pPr>
    </w:p>
    <w:p w14:paraId="4DA49F0F" w14:textId="0A0D2056" w:rsidR="00FC14E8" w:rsidRPr="00FC14E8" w:rsidRDefault="00FC14E8" w:rsidP="00FC14E8">
      <w:pPr>
        <w:pStyle w:val="af3"/>
        <w:jc w:val="right"/>
        <w:rPr>
          <w:rFonts w:ascii="Times New Roman" w:hAnsi="Times New Roman" w:cs="Times New Roman"/>
          <w:lang w:eastAsia="ru-RU"/>
        </w:rPr>
      </w:pPr>
      <w:r w:rsidRPr="00FC14E8">
        <w:rPr>
          <w:rFonts w:ascii="Times New Roman" w:hAnsi="Times New Roman" w:cs="Times New Roman"/>
          <w:lang w:eastAsia="ru-RU"/>
        </w:rPr>
        <w:lastRenderedPageBreak/>
        <w:t xml:space="preserve">Приложение №  </w:t>
      </w:r>
    </w:p>
    <w:p w14:paraId="3F76DED6" w14:textId="77777777" w:rsidR="00FC14E8" w:rsidRDefault="00FC14E8" w:rsidP="00FC14E8">
      <w:pPr>
        <w:pStyle w:val="af3"/>
        <w:jc w:val="right"/>
        <w:rPr>
          <w:rFonts w:ascii="Times New Roman" w:hAnsi="Times New Roman" w:cs="Times New Roman"/>
          <w:b/>
          <w:lang w:eastAsia="ru-RU"/>
        </w:rPr>
      </w:pPr>
      <w:r w:rsidRPr="00FC14E8">
        <w:rPr>
          <w:rFonts w:ascii="Times New Roman" w:hAnsi="Times New Roman" w:cs="Times New Roman"/>
          <w:lang w:eastAsia="ru-RU"/>
        </w:rPr>
        <w:t>к постановлению администрации</w:t>
      </w:r>
      <w:r w:rsidRPr="00FC14E8">
        <w:rPr>
          <w:rFonts w:ascii="Times New Roman" w:hAnsi="Times New Roman" w:cs="Times New Roman"/>
          <w:b/>
          <w:lang w:eastAsia="ru-RU"/>
        </w:rPr>
        <w:t xml:space="preserve"> </w:t>
      </w:r>
    </w:p>
    <w:p w14:paraId="4E4F9028" w14:textId="77777777" w:rsidR="00FC14E8" w:rsidRDefault="00FC14E8" w:rsidP="00FC14E8">
      <w:pPr>
        <w:pStyle w:val="af3"/>
        <w:jc w:val="right"/>
        <w:rPr>
          <w:rFonts w:ascii="Times New Roman" w:hAnsi="Times New Roman" w:cs="Times New Roman"/>
          <w:lang w:eastAsia="ru-RU"/>
        </w:rPr>
      </w:pPr>
      <w:r w:rsidRPr="00FC14E8">
        <w:rPr>
          <w:rFonts w:ascii="Times New Roman" w:hAnsi="Times New Roman" w:cs="Times New Roman"/>
          <w:lang w:eastAsia="ru-RU"/>
        </w:rPr>
        <w:t xml:space="preserve">сельского поселения </w:t>
      </w:r>
      <w:proofErr w:type="spellStart"/>
      <w:r w:rsidRPr="00FC14E8">
        <w:rPr>
          <w:rFonts w:ascii="Times New Roman" w:hAnsi="Times New Roman" w:cs="Times New Roman"/>
          <w:lang w:eastAsia="ru-RU"/>
        </w:rPr>
        <w:t>Бахтыбаевский</w:t>
      </w:r>
      <w:proofErr w:type="spellEnd"/>
      <w:r w:rsidRPr="00FC14E8">
        <w:rPr>
          <w:rFonts w:ascii="Times New Roman" w:hAnsi="Times New Roman" w:cs="Times New Roman"/>
          <w:lang w:eastAsia="ru-RU"/>
        </w:rPr>
        <w:t xml:space="preserve"> сельсовет </w:t>
      </w:r>
    </w:p>
    <w:p w14:paraId="5D5A3542" w14:textId="77777777" w:rsidR="00FC14E8" w:rsidRDefault="00FC14E8" w:rsidP="00FC14E8">
      <w:pPr>
        <w:pStyle w:val="af3"/>
        <w:jc w:val="right"/>
        <w:rPr>
          <w:rFonts w:ascii="Times New Roman" w:hAnsi="Times New Roman" w:cs="Times New Roman"/>
          <w:lang w:eastAsia="ru-RU"/>
        </w:rPr>
      </w:pPr>
      <w:r w:rsidRPr="00FC14E8">
        <w:rPr>
          <w:rFonts w:ascii="Times New Roman" w:hAnsi="Times New Roman" w:cs="Times New Roman"/>
          <w:lang w:eastAsia="ru-RU"/>
        </w:rPr>
        <w:t>муниципального района Бирский район</w:t>
      </w:r>
    </w:p>
    <w:p w14:paraId="68B9FFF0" w14:textId="77777777" w:rsidR="00FC14E8" w:rsidRDefault="00FC14E8" w:rsidP="00FC14E8">
      <w:pPr>
        <w:pStyle w:val="af3"/>
        <w:jc w:val="right"/>
        <w:rPr>
          <w:rFonts w:ascii="Times New Roman" w:hAnsi="Times New Roman" w:cs="Times New Roman"/>
          <w:lang w:eastAsia="ru-RU"/>
        </w:rPr>
      </w:pPr>
      <w:r w:rsidRPr="00FC14E8">
        <w:rPr>
          <w:rFonts w:ascii="Times New Roman" w:hAnsi="Times New Roman" w:cs="Times New Roman"/>
          <w:lang w:eastAsia="ru-RU"/>
        </w:rPr>
        <w:t xml:space="preserve"> Республики Башкортостан </w:t>
      </w:r>
    </w:p>
    <w:p w14:paraId="429C87A8" w14:textId="77777777" w:rsidR="00FC14E8" w:rsidRDefault="00FC14E8" w:rsidP="00FC14E8">
      <w:pPr>
        <w:pStyle w:val="af3"/>
        <w:jc w:val="right"/>
        <w:rPr>
          <w:rFonts w:ascii="Times New Roman" w:hAnsi="Times New Roman" w:cs="Times New Roman"/>
          <w:lang w:eastAsia="ru-RU"/>
        </w:rPr>
      </w:pPr>
      <w:r w:rsidRPr="00FC14E8">
        <w:rPr>
          <w:rFonts w:ascii="Times New Roman" w:hAnsi="Times New Roman" w:cs="Times New Roman"/>
          <w:lang w:eastAsia="ru-RU"/>
        </w:rPr>
        <w:t>от 28.11.2019 №58</w:t>
      </w:r>
    </w:p>
    <w:p w14:paraId="33E21B65" w14:textId="77777777" w:rsidR="00F959A0" w:rsidRPr="00F959A0" w:rsidRDefault="00F959A0" w:rsidP="00F959A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0441B940" w14:textId="7E8DB07D" w:rsidR="00F959A0" w:rsidRPr="00F959A0" w:rsidRDefault="00F959A0" w:rsidP="00F959A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комиссии по определению мест размещения контейнерных площадок для сбора твёрдых коммунальных отходов на территории сельского поселения </w:t>
      </w:r>
      <w:proofErr w:type="spellStart"/>
      <w:r w:rsidR="00BD7E40">
        <w:rPr>
          <w:rFonts w:ascii="Times New Roman" w:hAnsi="Times New Roman" w:cs="Times New Roman"/>
          <w:b/>
          <w:sz w:val="28"/>
          <w:szCs w:val="28"/>
          <w:lang w:eastAsia="ru-RU"/>
        </w:rPr>
        <w:t>Бахтыбаевский</w:t>
      </w:r>
      <w:proofErr w:type="spellEnd"/>
      <w:r w:rsidRPr="00F959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Бирски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й район Республики Башкортостан</w:t>
      </w:r>
    </w:p>
    <w:p w14:paraId="686C91A2" w14:textId="77777777" w:rsidR="00F959A0" w:rsidRPr="00F959A0" w:rsidRDefault="00F959A0" w:rsidP="00F959A0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281BD556" w14:textId="10CC56E3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1.1. Комиссия по определению мест размещения контейнерных площадок для сбора твердых коммунальных отходов на территории сельского поселения </w:t>
      </w:r>
      <w:proofErr w:type="spellStart"/>
      <w:r w:rsidR="00531EB4">
        <w:rPr>
          <w:rFonts w:ascii="Times New Roman" w:hAnsi="Times New Roman" w:cs="Times New Roman"/>
          <w:sz w:val="28"/>
          <w:szCs w:val="28"/>
          <w:lang w:eastAsia="ru-RU"/>
        </w:rPr>
        <w:t>Бахтыбаевский</w:t>
      </w:r>
      <w:proofErr w:type="spellEnd"/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Бирский район Республики Башкортостан (далее - Комиссия) является коллегиальным, совещательным органом, образованным с целью определения и закрепления мест размещения контейнерных площадок для сбора твердых коммунальных отходов на территории сельского поселения </w:t>
      </w:r>
      <w:proofErr w:type="spellStart"/>
      <w:r w:rsidR="00D95C35">
        <w:rPr>
          <w:rFonts w:ascii="Times New Roman" w:hAnsi="Times New Roman" w:cs="Times New Roman"/>
          <w:sz w:val="28"/>
          <w:szCs w:val="28"/>
          <w:lang w:eastAsia="ru-RU"/>
        </w:rPr>
        <w:t>Бахтыбае</w:t>
      </w:r>
      <w:r w:rsidRPr="00F959A0">
        <w:rPr>
          <w:rFonts w:ascii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Бирский район Республики Башкортостан (далее - контейнерная площадка в соответствующем числе и падеже).</w:t>
      </w:r>
    </w:p>
    <w:p w14:paraId="4ED403C8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1.2. В своей деятельности Комиссия руководствуется Конституцией Российской Федерации, федеральными законами, иными правовыми актами Российской Федерации, Республики Башкортостан, муниципальными правовым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>и актами, настоящим Положением.</w:t>
      </w:r>
    </w:p>
    <w:p w14:paraId="36A1EAB2" w14:textId="77777777" w:rsidR="00F959A0" w:rsidRPr="00F959A0" w:rsidRDefault="00F959A0" w:rsidP="00F959A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2. Функции Комиссии</w:t>
      </w:r>
    </w:p>
    <w:p w14:paraId="7CB57CBC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2.1. Комиссия рассматривает вопросы по определению мест размещения контейнерных площадок в соответствии с нормативными правовыми актами Российской Федерации.</w:t>
      </w:r>
    </w:p>
    <w:p w14:paraId="597F42D7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2.2. В условиях сложившейся плотной застройки, при которой расстояние от контейнерной площадки до жилых строений составляет менее </w:t>
      </w:r>
      <w:smartTag w:uri="urn:schemas-microsoft-com:office:smarttags" w:element="metricconverter">
        <w:smartTagPr>
          <w:attr w:name="ProductID" w:val="20 м"/>
        </w:smartTagPr>
        <w:r w:rsidRPr="00F959A0">
          <w:rPr>
            <w:rFonts w:ascii="Times New Roman" w:hAnsi="Times New Roman" w:cs="Times New Roman"/>
            <w:sz w:val="28"/>
            <w:szCs w:val="28"/>
            <w:lang w:eastAsia="ru-RU"/>
          </w:rPr>
          <w:t>20 м</w:t>
        </w:r>
      </w:smartTag>
      <w:r w:rsidRPr="00F959A0">
        <w:rPr>
          <w:rFonts w:ascii="Times New Roman" w:hAnsi="Times New Roman" w:cs="Times New Roman"/>
          <w:sz w:val="28"/>
          <w:szCs w:val="28"/>
          <w:lang w:eastAsia="ru-RU"/>
        </w:rPr>
        <w:t>, руководствуясь СанПиН 42-128-4690-88 "Санитарные правила содержания территорий населенных мест", Комиссия уполномочена принять решение об утверждении места размещения данной контейнерной площадки.</w:t>
      </w:r>
    </w:p>
    <w:p w14:paraId="02340667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2.3. В случае необходимости обустройства новой либо переноса существующей контейнерной площадки Комиссия определяет новое место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змещения контейнерной площадки.</w:t>
      </w:r>
    </w:p>
    <w:p w14:paraId="20E65E29" w14:textId="77777777" w:rsidR="00F959A0" w:rsidRPr="00F959A0" w:rsidRDefault="00F959A0" w:rsidP="00F959A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3. Организация работы Комиссии</w:t>
      </w:r>
    </w:p>
    <w:p w14:paraId="40B6FBFA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3.1. В состав Комиссии входят: председатель Комиссии, заместитель председателя Комиссии, секретарь Комиссии и члены Комиссии.</w:t>
      </w:r>
    </w:p>
    <w:p w14:paraId="46ED6F53" w14:textId="47C33AD4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Персональный состав Комиссии утверждается постановлением администрации сельского поселения </w:t>
      </w:r>
      <w:proofErr w:type="spellStart"/>
      <w:r w:rsidR="00D95C35">
        <w:rPr>
          <w:rFonts w:ascii="Times New Roman" w:hAnsi="Times New Roman" w:cs="Times New Roman"/>
          <w:sz w:val="28"/>
          <w:szCs w:val="28"/>
          <w:lang w:eastAsia="ru-RU"/>
        </w:rPr>
        <w:t>Бахтыбае</w:t>
      </w:r>
      <w:r w:rsidR="00D95C35" w:rsidRPr="00F959A0">
        <w:rPr>
          <w:rFonts w:ascii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Бирский район Республики Башкортостан.</w:t>
      </w:r>
    </w:p>
    <w:p w14:paraId="1DD4A443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3.2. Председатель Комиссии обладает следующими полномочиями:</w:t>
      </w:r>
    </w:p>
    <w:p w14:paraId="01AE6168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- планирует деятельность Комиссии;</w:t>
      </w:r>
    </w:p>
    <w:p w14:paraId="19DB75B3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- назначает дату и время заседания Комиссии;</w:t>
      </w:r>
    </w:p>
    <w:p w14:paraId="133F203C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- председательствует на заседаниях Комиссии;</w:t>
      </w:r>
    </w:p>
    <w:p w14:paraId="77C45DDC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- подписывает протоколы заседаний Комиссии;</w:t>
      </w:r>
    </w:p>
    <w:p w14:paraId="4351A660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- распределяет обязанности между членами Комиссии и дает им поручения.</w:t>
      </w:r>
    </w:p>
    <w:p w14:paraId="2E68889E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3.3. К полномочиям заместителя председателя Комиссии относятся:</w:t>
      </w:r>
    </w:p>
    <w:p w14:paraId="7B4DE3C5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- организация предварительной подготовки вопросов для рассмотрения на заседании Комиссии;</w:t>
      </w:r>
    </w:p>
    <w:p w14:paraId="7627FC9E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- выполнение поручений председателя Комиссии;</w:t>
      </w:r>
    </w:p>
    <w:p w14:paraId="77132392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- исполнение полномочий председателя Комиссии в период его отсутствия.</w:t>
      </w:r>
    </w:p>
    <w:p w14:paraId="344880B7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3.4. Деятельность Комиссии обеспечивается секретарем Комиссии. </w:t>
      </w:r>
    </w:p>
    <w:p w14:paraId="5C7EBCE1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</w:t>
      </w:r>
    </w:p>
    <w:p w14:paraId="0520D9C3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959A0">
        <w:rPr>
          <w:rFonts w:ascii="Times New Roman" w:hAnsi="Times New Roman" w:cs="Times New Roman"/>
          <w:sz w:val="28"/>
          <w:szCs w:val="28"/>
          <w:lang w:eastAsia="ru-RU"/>
        </w:rPr>
        <w:t>организует выездное заседание комиссии в срок не более 30 дней со дня регистрации заявления о размещении (переносе) контейнерных площадок;</w:t>
      </w:r>
    </w:p>
    <w:p w14:paraId="584EAF08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- оповещает членов Комиссии и иных лиц о времени и месте заседания Комиссии, знакомит их с вопросами, вынесенными на рассмотрение Комиссии;</w:t>
      </w:r>
    </w:p>
    <w:p w14:paraId="5D9DB1A7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формирует пакет документов;</w:t>
      </w:r>
    </w:p>
    <w:p w14:paraId="05B53527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- ведет и оформляет протоколы заседаний Комиссии;</w:t>
      </w:r>
    </w:p>
    <w:p w14:paraId="13C4D8B6" w14:textId="77777777" w:rsidR="00F959A0" w:rsidRPr="00F959A0" w:rsidRDefault="00F959A0" w:rsidP="00F959A0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- обеспечивает делопроизводство и сохранность дел Комиссии.</w:t>
      </w:r>
    </w:p>
    <w:p w14:paraId="01BA72CC" w14:textId="57F7A9FE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3.5. Основанием для проведения заседания Комиссии является поступившее в администрацию сельского поселения сельского поселения </w:t>
      </w:r>
      <w:proofErr w:type="spellStart"/>
      <w:r w:rsidR="00D95C35">
        <w:rPr>
          <w:rFonts w:ascii="Times New Roman" w:hAnsi="Times New Roman" w:cs="Times New Roman"/>
          <w:sz w:val="28"/>
          <w:szCs w:val="28"/>
          <w:lang w:eastAsia="ru-RU"/>
        </w:rPr>
        <w:t>Бахтыбае</w:t>
      </w:r>
      <w:r w:rsidR="00D95C35" w:rsidRPr="00F959A0">
        <w:rPr>
          <w:rFonts w:ascii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Бирский район Республики Башкортостан заявление от собственников жилых помещений, управляющих организаций, товариществ собственников жилья, жилищных, жилищно-строительных кооперативов или иных специализированных потребительских кооперативов (далее – заявители).</w:t>
      </w:r>
    </w:p>
    <w:p w14:paraId="68D2A3D2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3.6. Комиссия правомочна принимать решения при участии в ее работе не менее половины от общего числа ее членов.</w:t>
      </w:r>
    </w:p>
    <w:p w14:paraId="73E39378" w14:textId="0AE9A432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3.7. На заседания комиссии приглашаются заявители, представители управляющих компаний и специализированных организаций, осуществляющих вывоз коммунальных отходов с рассматриваемых контейнерных площадок, расположенных на территории сельского поселения </w:t>
      </w:r>
      <w:proofErr w:type="spellStart"/>
      <w:r w:rsidR="00D95C35">
        <w:rPr>
          <w:rFonts w:ascii="Times New Roman" w:hAnsi="Times New Roman" w:cs="Times New Roman"/>
          <w:sz w:val="28"/>
          <w:szCs w:val="28"/>
          <w:lang w:eastAsia="ru-RU"/>
        </w:rPr>
        <w:t>Бахтыбае</w:t>
      </w:r>
      <w:r w:rsidR="00D95C35" w:rsidRPr="00F959A0">
        <w:rPr>
          <w:rFonts w:ascii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Бирский район Республики Башкортостан.</w:t>
      </w:r>
    </w:p>
    <w:p w14:paraId="7C9D4DD0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3.8. В каждом конкретном случае осуществляется выездное заседание Комиссии, проводится осмотр территории существующего и предлагаемого места размещения контейнерной площадки.</w:t>
      </w:r>
    </w:p>
    <w:p w14:paraId="39BF2211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Комиссия осуществляет осмотр места расположения контейнерной площадки для сбора ТКО. Место установки контейнерной площадки определяется на земельном участке свободном от подземных и воздушных коммуникаций, с учетом возможности подъезда и проведения маневровых работ спецтехники, осуществляющей сбор и вывоз ТКО.</w:t>
      </w:r>
    </w:p>
    <w:p w14:paraId="748AC99A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3.9. Члены Комиссии, не явившиеся на выездное заседание Комиссии, обязаны в десятидневный срок предоставить письменное заключение по месту размещения контейнерной площадки председателю Комиссии.</w:t>
      </w:r>
    </w:p>
    <w:p w14:paraId="0B651A93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3.10 Решение Комиссии принимается простым большинством голосов. При равенстве голосов голос председателя (в отсутствии председателя - заместителя председателя) является решающим. Члены Комиссии, не согласные с принятым решением, могут оформить письменно свое особое мнение с приложением его к акту об определении места размещения </w:t>
      </w:r>
      <w:r w:rsidRPr="00F959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контейнерной площадки (далее - акт), которое учитывается при принятии решения.</w:t>
      </w:r>
    </w:p>
    <w:p w14:paraId="40B9362B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3.11. По результатам работы Комиссии оформляется акт об определении места размещения контейнерной площадки для сбора ТКО (приложение № 1 к Положению).</w:t>
      </w:r>
    </w:p>
    <w:p w14:paraId="1C5FF560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К акту прилагается графический материал территории, на которой определено место размещения контейнерной площадки.</w:t>
      </w:r>
    </w:p>
    <w:p w14:paraId="285530FA" w14:textId="7777777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>3.12. Акт по определению места размещения контейнерной площадки утверждается  председателем комиссии и направляется секретарем комиссии Заявителю в течение 3 рабочих дней со дня утверждения.</w:t>
      </w:r>
    </w:p>
    <w:p w14:paraId="6744BD23" w14:textId="5B108437" w:rsidR="00F959A0" w:rsidRPr="00F959A0" w:rsidRDefault="00F959A0" w:rsidP="00F959A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Утвержденный акт служит основанием для размещения контейнерной площадки или отдельно стоящих контейнеров на территории сельского поселения </w:t>
      </w:r>
      <w:proofErr w:type="spellStart"/>
      <w:r w:rsidR="00D95C35">
        <w:rPr>
          <w:rFonts w:ascii="Times New Roman" w:hAnsi="Times New Roman" w:cs="Times New Roman"/>
          <w:sz w:val="28"/>
          <w:szCs w:val="28"/>
          <w:lang w:eastAsia="ru-RU"/>
        </w:rPr>
        <w:t>Бахтыбае</w:t>
      </w:r>
      <w:r w:rsidR="00D95C35" w:rsidRPr="00F959A0">
        <w:rPr>
          <w:rFonts w:ascii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F959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Бирский район Республики Башкортостан</w:t>
      </w:r>
    </w:p>
    <w:p w14:paraId="5318CB25" w14:textId="77777777" w:rsidR="00F959A0" w:rsidRPr="00F959A0" w:rsidRDefault="00F959A0" w:rsidP="00F959A0">
      <w:pPr>
        <w:rPr>
          <w:rFonts w:ascii="Times New Roman" w:hAnsi="Times New Roman" w:cs="Times New Roman"/>
          <w:sz w:val="28"/>
          <w:szCs w:val="28"/>
          <w:lang w:eastAsia="ru-RU"/>
        </w:rPr>
        <w:sectPr w:rsidR="00F959A0" w:rsidRPr="00F959A0">
          <w:pgSz w:w="11906" w:h="16838"/>
          <w:pgMar w:top="1134" w:right="850" w:bottom="1134" w:left="1701" w:header="720" w:footer="720" w:gutter="0"/>
          <w:cols w:space="720"/>
        </w:sectPr>
      </w:pPr>
    </w:p>
    <w:p w14:paraId="793625B3" w14:textId="77777777" w:rsidR="00F959A0" w:rsidRPr="00F959A0" w:rsidRDefault="00F959A0" w:rsidP="00F959A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к Положению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УТВЕРЖДАЮ: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Председатель комиссии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</w:t>
      </w:r>
    </w:p>
    <w:p w14:paraId="2D514D5F" w14:textId="77777777" w:rsidR="00F959A0" w:rsidRPr="00F959A0" w:rsidRDefault="00F959A0" w:rsidP="00F959A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b/>
          <w:sz w:val="24"/>
          <w:szCs w:val="24"/>
          <w:lang w:eastAsia="ru-RU"/>
        </w:rPr>
        <w:t>Акт по определению места размещения контейнерной площадки</w:t>
      </w:r>
    </w:p>
    <w:p w14:paraId="23120D68" w14:textId="77777777" w:rsidR="00F959A0" w:rsidRPr="00F959A0" w:rsidRDefault="00F959A0" w:rsidP="00F959A0">
      <w:pPr>
        <w:jc w:val="right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>"__" _____________ 20__ г.                                                 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59A0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наименование населенного пункта</w:t>
      </w:r>
    </w:p>
    <w:p w14:paraId="069904BC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Комиссия в составе: </w:t>
      </w:r>
    </w:p>
    <w:p w14:paraId="37574B62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F3B316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Заместитель председателя комиссии __________________________________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622A2D94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072377C3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>1._________________________________________________________________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2._________________________________________________________________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3._________________________________________________________________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4._________________________________________________________________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5._________________________________________________________________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6._________________________________________________________________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76B62404" w14:textId="3050B668" w:rsidR="00F959A0" w:rsidRPr="00F959A0" w:rsidRDefault="00F959A0" w:rsidP="00F959A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сельского поселения </w:t>
      </w:r>
      <w:proofErr w:type="spellStart"/>
      <w:r w:rsidR="00D95C35">
        <w:rPr>
          <w:rFonts w:ascii="Times New Roman" w:hAnsi="Times New Roman" w:cs="Times New Roman"/>
          <w:sz w:val="24"/>
          <w:szCs w:val="24"/>
          <w:lang w:eastAsia="ru-RU"/>
        </w:rPr>
        <w:t>Бахтыбаев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Бирский район Республики Башкортостан от – «___» _________2020 N _____ "О создании комиссии по определению мест размещения контейнерных площадок для сбора твёрдых коммунальных отходов на территории сельского поселения </w:t>
      </w:r>
      <w:proofErr w:type="spellStart"/>
      <w:r w:rsidR="00D95C35">
        <w:rPr>
          <w:rFonts w:ascii="Times New Roman" w:hAnsi="Times New Roman" w:cs="Times New Roman"/>
          <w:sz w:val="24"/>
          <w:szCs w:val="24"/>
          <w:lang w:eastAsia="ru-RU"/>
        </w:rPr>
        <w:t>Бахтыбаев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Бирский район Республики Башкортостан и на основании заявления» гр.______________________________________ произведен осмотр территории места размещения контейнерной площадки для сбора твердых коммунальных отходов.</w:t>
      </w:r>
    </w:p>
    <w:p w14:paraId="4490A5CA" w14:textId="77777777" w:rsidR="00F959A0" w:rsidRPr="00F959A0" w:rsidRDefault="00F959A0" w:rsidP="00F959A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35056E" w14:textId="77777777" w:rsidR="00F959A0" w:rsidRPr="00F959A0" w:rsidRDefault="00F959A0" w:rsidP="00F959A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>Краткое описание состояния места размещения контейнерной площадки для сбора твердых коммунальных отходов_________________________________</w:t>
      </w:r>
    </w:p>
    <w:p w14:paraId="191E3F01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3CE86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F6B741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12AE0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>По результатам осмотра Комиссией __________________________ место для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(согласовано/не согласовано)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размещения контейнерной площадки по адресу: ________________________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Приложение: схема территории, на которой предлагается разместить контейнерную площадку.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Председатель комиссии: _______________________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Члены комиссии: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1. _____________________    _____________________</w:t>
      </w:r>
    </w:p>
    <w:p w14:paraId="1F36D3A8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         (подпись)                                     (Ф.И.О.)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2. _____________________    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(подпись)                                     (Ф.И.О.)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3. _____________________    _____________________</w:t>
      </w:r>
    </w:p>
    <w:p w14:paraId="15628650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 xml:space="preserve">        (подпись)                                     (Ф.И.О.)</w:t>
      </w:r>
    </w:p>
    <w:p w14:paraId="7FC759F7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>4. _____________________   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(подпись)                                     (Ф.И.О.)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5. _____________________   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(подпись)                                     (Ф.И.О.)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6. _____________________   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(подпись)                                     (Ф.И.О.)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>7. _____________________   _____________________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(подпись)                                     (Ф.И.О.)</w:t>
      </w:r>
    </w:p>
    <w:p w14:paraId="1DD34DB2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586DF8" w14:textId="77777777" w:rsidR="00F959A0" w:rsidRPr="00F959A0" w:rsidRDefault="00F959A0" w:rsidP="00F959A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>Акт составлен в двух экземплярах:</w:t>
      </w:r>
      <w:r w:rsidRPr="00F959A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317FA7CC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>1) экземпляр – администрации сельского поселения _____________</w:t>
      </w:r>
    </w:p>
    <w:p w14:paraId="09551BBF" w14:textId="77777777" w:rsidR="00F959A0" w:rsidRPr="00F959A0" w:rsidRDefault="00F959A0" w:rsidP="00F959A0">
      <w:pPr>
        <w:rPr>
          <w:rFonts w:ascii="Times New Roman" w:hAnsi="Times New Roman" w:cs="Times New Roman"/>
          <w:sz w:val="24"/>
          <w:szCs w:val="24"/>
        </w:rPr>
      </w:pPr>
      <w:r w:rsidRPr="00F959A0">
        <w:rPr>
          <w:rFonts w:ascii="Times New Roman" w:hAnsi="Times New Roman" w:cs="Times New Roman"/>
          <w:sz w:val="24"/>
          <w:szCs w:val="24"/>
          <w:lang w:eastAsia="ru-RU"/>
        </w:rPr>
        <w:t>2) экземпляр - заявителю _________________</w:t>
      </w:r>
    </w:p>
    <w:p w14:paraId="211631AD" w14:textId="77777777" w:rsidR="006B28E9" w:rsidRPr="00F959A0" w:rsidRDefault="006B28E9" w:rsidP="00F959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28E9" w:rsidRPr="00F959A0" w:rsidSect="00AD367F">
      <w:pgSz w:w="11900" w:h="16840"/>
      <w:pgMar w:top="982" w:right="805" w:bottom="990" w:left="775" w:header="554" w:footer="5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B7BO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4367"/>
    <w:multiLevelType w:val="multilevel"/>
    <w:tmpl w:val="F05EC50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F7D5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2C7050C"/>
    <w:multiLevelType w:val="multilevel"/>
    <w:tmpl w:val="939689B2"/>
    <w:lvl w:ilvl="0">
      <w:start w:val="1"/>
      <w:numFmt w:val="decimal"/>
      <w:lvlText w:val="8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31534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202B2B"/>
    <w:multiLevelType w:val="multilevel"/>
    <w:tmpl w:val="B7B0565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700486"/>
    <w:multiLevelType w:val="multilevel"/>
    <w:tmpl w:val="74FC823C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7825A56"/>
    <w:multiLevelType w:val="hybridMultilevel"/>
    <w:tmpl w:val="4D24C6C8"/>
    <w:lvl w:ilvl="0" w:tplc="CDCC86F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287446"/>
    <w:multiLevelType w:val="multilevel"/>
    <w:tmpl w:val="00F28E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B8B7EF1"/>
    <w:multiLevelType w:val="multilevel"/>
    <w:tmpl w:val="5032122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B9A52BA"/>
    <w:multiLevelType w:val="multilevel"/>
    <w:tmpl w:val="ECA4DB3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A02D71"/>
    <w:multiLevelType w:val="multilevel"/>
    <w:tmpl w:val="E39EA8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A03239F"/>
    <w:multiLevelType w:val="hybridMultilevel"/>
    <w:tmpl w:val="6E8A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65A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EAD752A"/>
    <w:multiLevelType w:val="hybridMultilevel"/>
    <w:tmpl w:val="8F2ADF62"/>
    <w:lvl w:ilvl="0" w:tplc="63F06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E8A"/>
    <w:rsid w:val="00136C62"/>
    <w:rsid w:val="002740F9"/>
    <w:rsid w:val="002D025D"/>
    <w:rsid w:val="0031265E"/>
    <w:rsid w:val="00485201"/>
    <w:rsid w:val="00531EB4"/>
    <w:rsid w:val="0056765F"/>
    <w:rsid w:val="006B28E9"/>
    <w:rsid w:val="00722E8A"/>
    <w:rsid w:val="00AA0CCA"/>
    <w:rsid w:val="00AD367F"/>
    <w:rsid w:val="00BB080A"/>
    <w:rsid w:val="00BD7E40"/>
    <w:rsid w:val="00C06630"/>
    <w:rsid w:val="00C55EAA"/>
    <w:rsid w:val="00CC17BD"/>
    <w:rsid w:val="00CD0B4C"/>
    <w:rsid w:val="00CF5415"/>
    <w:rsid w:val="00D95C35"/>
    <w:rsid w:val="00E2733A"/>
    <w:rsid w:val="00F102B7"/>
    <w:rsid w:val="00F959A0"/>
    <w:rsid w:val="00FC14E8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C153D"/>
  <w15:docId w15:val="{CE2FADA6-46BD-4FE7-9B85-0D24E9A9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5EAA"/>
    <w:pPr>
      <w:keepNext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E8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CF5415"/>
    <w:pPr>
      <w:spacing w:after="0" w:line="240" w:lineRule="auto"/>
      <w:ind w:firstLine="10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54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F5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CF5415"/>
    <w:rPr>
      <w:b/>
      <w:bCs/>
      <w:color w:val="000080"/>
      <w:sz w:val="20"/>
      <w:szCs w:val="20"/>
    </w:rPr>
  </w:style>
  <w:style w:type="paragraph" w:styleId="a6">
    <w:name w:val="Title"/>
    <w:basedOn w:val="a"/>
    <w:link w:val="a7"/>
    <w:qFormat/>
    <w:rsid w:val="00C0663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C066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B28E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B28E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6B28E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B28E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Основной текст_"/>
    <w:basedOn w:val="a0"/>
    <w:link w:val="11"/>
    <w:locked/>
    <w:rsid w:val="006B28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B28E9"/>
    <w:pPr>
      <w:widowControl w:val="0"/>
      <w:shd w:val="clear" w:color="auto" w:fill="FFFFFF"/>
      <w:spacing w:after="260" w:line="240" w:lineRule="auto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6B28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B28E9"/>
    <w:pPr>
      <w:widowControl w:val="0"/>
      <w:shd w:val="clear" w:color="auto" w:fill="FFFFFF"/>
      <w:spacing w:after="100" w:line="244" w:lineRule="auto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locked/>
    <w:rsid w:val="006B28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6B28E9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6B28E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8E9"/>
    <w:pPr>
      <w:widowControl w:val="0"/>
      <w:shd w:val="clear" w:color="auto" w:fill="FFFFFF"/>
      <w:spacing w:after="280" w:line="240" w:lineRule="auto"/>
      <w:ind w:left="7370" w:firstLine="3380"/>
    </w:pPr>
    <w:rPr>
      <w:rFonts w:ascii="Arial" w:eastAsia="Arial" w:hAnsi="Arial" w:cs="Arial"/>
      <w:sz w:val="16"/>
      <w:szCs w:val="16"/>
    </w:rPr>
  </w:style>
  <w:style w:type="character" w:customStyle="1" w:styleId="21">
    <w:name w:val="Колонтитул (2)_"/>
    <w:basedOn w:val="a0"/>
    <w:link w:val="22"/>
    <w:locked/>
    <w:rsid w:val="006B28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6B28E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6B28E9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28E9"/>
    <w:pPr>
      <w:widowControl w:val="0"/>
      <w:shd w:val="clear" w:color="auto" w:fill="FFFFFF"/>
      <w:spacing w:after="270" w:line="240" w:lineRule="auto"/>
      <w:jc w:val="center"/>
    </w:pPr>
  </w:style>
  <w:style w:type="character" w:customStyle="1" w:styleId="31">
    <w:name w:val="Основной текст (3)_"/>
    <w:basedOn w:val="a0"/>
    <w:link w:val="32"/>
    <w:locked/>
    <w:rsid w:val="006B28E9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B28E9"/>
    <w:pPr>
      <w:widowControl w:val="0"/>
      <w:shd w:val="clear" w:color="auto" w:fill="FFFFFF"/>
      <w:spacing w:after="0" w:line="240" w:lineRule="auto"/>
    </w:pPr>
    <w:rPr>
      <w:sz w:val="19"/>
      <w:szCs w:val="19"/>
    </w:rPr>
  </w:style>
  <w:style w:type="character" w:customStyle="1" w:styleId="ad">
    <w:name w:val="Подпись к таблице_"/>
    <w:basedOn w:val="a0"/>
    <w:link w:val="ae"/>
    <w:locked/>
    <w:rsid w:val="006B28E9"/>
    <w:rPr>
      <w:sz w:val="16"/>
      <w:szCs w:val="1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6B28E9"/>
    <w:pPr>
      <w:widowControl w:val="0"/>
      <w:shd w:val="clear" w:color="auto" w:fill="FFFFFF"/>
      <w:spacing w:after="0" w:line="240" w:lineRule="auto"/>
    </w:pPr>
    <w:rPr>
      <w:sz w:val="16"/>
      <w:szCs w:val="16"/>
    </w:rPr>
  </w:style>
  <w:style w:type="character" w:customStyle="1" w:styleId="af">
    <w:name w:val="Другое_"/>
    <w:basedOn w:val="a0"/>
    <w:link w:val="af0"/>
    <w:locked/>
    <w:rsid w:val="006B28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Другое"/>
    <w:basedOn w:val="a"/>
    <w:link w:val="af"/>
    <w:rsid w:val="006B28E9"/>
    <w:pPr>
      <w:widowControl w:val="0"/>
      <w:shd w:val="clear" w:color="auto" w:fill="FFFFFF"/>
      <w:spacing w:after="260" w:line="240" w:lineRule="auto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55E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1265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1265E"/>
  </w:style>
  <w:style w:type="paragraph" w:styleId="af3">
    <w:name w:val="No Spacing"/>
    <w:uiPriority w:val="1"/>
    <w:qFormat/>
    <w:rsid w:val="00312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2755-075C-4DD0-B40F-DDDA9146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2024-08-16T06:18:00Z</cp:lastPrinted>
  <dcterms:created xsi:type="dcterms:W3CDTF">2024-08-16T10:38:00Z</dcterms:created>
  <dcterms:modified xsi:type="dcterms:W3CDTF">2024-08-16T10:38:00Z</dcterms:modified>
</cp:coreProperties>
</file>